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4E4" w:rsidRDefault="00E274E4" w:rsidP="00E274E4">
      <w:pPr>
        <w:pStyle w:val="Textbody"/>
        <w:jc w:val="center"/>
        <w:rPr>
          <w:b/>
          <w:bCs/>
          <w:i/>
          <w:iCs/>
          <w:sz w:val="50"/>
          <w:szCs w:val="48"/>
          <w:lang w:val="it-IT"/>
        </w:rPr>
      </w:pPr>
      <w:r w:rsidRPr="0021721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i2" o:spid="_x0000_s1026" type="#_x0000_t75" style="position:absolute;left:0;text-align:left;margin-left:210pt;margin-top:-5.6pt;width:60.3pt;height:26.75pt;z-index:251657728;visibility:visible">
            <v:imagedata r:id="rId8" o:title=""/>
            <w10:wrap type="square"/>
          </v:shape>
        </w:pict>
      </w:r>
      <w:r>
        <w:rPr>
          <w:b/>
          <w:bCs/>
          <w:i/>
          <w:iCs/>
          <w:sz w:val="50"/>
          <w:szCs w:val="48"/>
          <w:lang w:val="it-IT"/>
        </w:rPr>
        <w:t xml:space="preserve">          </w:t>
      </w:r>
    </w:p>
    <w:p w:rsidR="00E274E4" w:rsidRPr="00E274E4" w:rsidRDefault="00E274E4" w:rsidP="00E274E4">
      <w:pPr>
        <w:pStyle w:val="Textbody"/>
        <w:jc w:val="center"/>
        <w:rPr>
          <w:b/>
          <w:bCs/>
          <w:i/>
          <w:iCs/>
          <w:sz w:val="50"/>
          <w:szCs w:val="48"/>
          <w:lang w:val="it-IT"/>
        </w:rPr>
      </w:pPr>
      <w:r w:rsidRPr="00E274E4">
        <w:rPr>
          <w:b/>
          <w:bCs/>
          <w:i/>
          <w:iCs/>
          <w:lang w:val="it-IT"/>
        </w:rPr>
        <w:t>Ministero dell'Istruzione e del Merito</w:t>
      </w:r>
    </w:p>
    <w:p w:rsidR="00C72DA8" w:rsidRDefault="00C72DA8">
      <w:pPr>
        <w:pStyle w:val="Standard"/>
        <w:jc w:val="center"/>
        <w:rPr>
          <w:b/>
          <w:bCs/>
          <w:sz w:val="32"/>
          <w:szCs w:val="32"/>
        </w:rPr>
      </w:pPr>
    </w:p>
    <w:p w:rsidR="00C72DA8" w:rsidRDefault="00E274E4">
      <w:pPr>
        <w:pStyle w:val="Standard"/>
        <w:jc w:val="center"/>
        <w:rPr>
          <w:b/>
          <w:bCs/>
          <w:sz w:val="32"/>
          <w:szCs w:val="32"/>
        </w:rPr>
      </w:pPr>
      <w:r w:rsidRPr="00E274E4">
        <w:rPr>
          <w:b/>
          <w:bCs/>
          <w:sz w:val="32"/>
          <w:szCs w:val="32"/>
        </w:rPr>
        <w:drawing>
          <wp:inline distT="0" distB="0" distL="0" distR="0">
            <wp:extent cx="4705350" cy="1308384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427" cy="1310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DA8" w:rsidRDefault="00C72DA8">
      <w:pPr>
        <w:pStyle w:val="Standard"/>
        <w:jc w:val="center"/>
        <w:rPr>
          <w:b/>
          <w:bCs/>
          <w:sz w:val="32"/>
          <w:szCs w:val="32"/>
        </w:rPr>
      </w:pPr>
    </w:p>
    <w:p w:rsidR="00C72DA8" w:rsidRDefault="00C72DA8">
      <w:pPr>
        <w:pStyle w:val="Standard"/>
        <w:jc w:val="center"/>
        <w:rPr>
          <w:b/>
          <w:bCs/>
          <w:sz w:val="32"/>
          <w:szCs w:val="32"/>
        </w:rPr>
      </w:pPr>
    </w:p>
    <w:p w:rsidR="00C72DA8" w:rsidRPr="00360781" w:rsidRDefault="00C72DA8">
      <w:pPr>
        <w:pStyle w:val="Standard"/>
        <w:jc w:val="center"/>
        <w:rPr>
          <w:b/>
          <w:bCs/>
          <w:i/>
          <w:iCs/>
          <w:sz w:val="22"/>
          <w:szCs w:val="22"/>
          <w:lang w:val="it-IT"/>
        </w:rPr>
      </w:pPr>
    </w:p>
    <w:p w:rsidR="00C72DA8" w:rsidRPr="00360781" w:rsidRDefault="00C72DA8">
      <w:pPr>
        <w:pStyle w:val="Standard"/>
        <w:jc w:val="center"/>
        <w:rPr>
          <w:b/>
          <w:bCs/>
          <w:sz w:val="36"/>
          <w:szCs w:val="36"/>
          <w:lang w:val="it-IT"/>
        </w:rPr>
      </w:pPr>
    </w:p>
    <w:p w:rsidR="00C72DA8" w:rsidRPr="00BB49DC" w:rsidRDefault="001475F8">
      <w:pPr>
        <w:pStyle w:val="Standard"/>
        <w:jc w:val="center"/>
        <w:rPr>
          <w:sz w:val="28"/>
          <w:szCs w:val="28"/>
          <w:lang w:val="it-IT"/>
        </w:rPr>
      </w:pPr>
      <w:r w:rsidRPr="00BB49DC">
        <w:rPr>
          <w:b/>
          <w:bCs/>
          <w:sz w:val="28"/>
          <w:szCs w:val="28"/>
          <w:lang w:val="it-IT"/>
        </w:rPr>
        <w:t xml:space="preserve">VERBALE DI SCRUTINIO </w:t>
      </w:r>
      <w:r w:rsidR="00286383" w:rsidRPr="00BB49DC">
        <w:rPr>
          <w:b/>
          <w:bCs/>
          <w:sz w:val="28"/>
          <w:szCs w:val="28"/>
          <w:lang w:val="it-IT"/>
        </w:rPr>
        <w:t>PRIMO QUADRIMESTRE</w:t>
      </w:r>
    </w:p>
    <w:p w:rsidR="00C72DA8" w:rsidRPr="00360781" w:rsidRDefault="00C72DA8">
      <w:pPr>
        <w:pStyle w:val="Standard"/>
        <w:jc w:val="center"/>
        <w:rPr>
          <w:b/>
          <w:bCs/>
          <w:lang w:val="it-IT"/>
        </w:rPr>
      </w:pPr>
    </w:p>
    <w:p w:rsidR="00C72DA8" w:rsidRPr="00360781" w:rsidRDefault="001475F8">
      <w:pPr>
        <w:pStyle w:val="Standard"/>
        <w:jc w:val="center"/>
        <w:rPr>
          <w:b/>
          <w:bCs/>
          <w:lang w:val="it-IT"/>
        </w:rPr>
      </w:pPr>
      <w:r w:rsidRPr="00360781">
        <w:rPr>
          <w:b/>
          <w:bCs/>
          <w:lang w:val="it-IT"/>
        </w:rPr>
        <w:t>N.</w:t>
      </w:r>
    </w:p>
    <w:p w:rsidR="00C72DA8" w:rsidRPr="00360781" w:rsidRDefault="00C72DA8">
      <w:pPr>
        <w:pStyle w:val="Standard"/>
        <w:jc w:val="center"/>
        <w:rPr>
          <w:lang w:val="it-IT"/>
        </w:rPr>
      </w:pPr>
    </w:p>
    <w:p w:rsidR="00C72DA8" w:rsidRPr="00360781" w:rsidRDefault="001475F8">
      <w:pPr>
        <w:pStyle w:val="Standard"/>
        <w:rPr>
          <w:lang w:val="it-IT"/>
        </w:rPr>
      </w:pPr>
      <w:r w:rsidRPr="00360781">
        <w:rPr>
          <w:lang w:val="it-IT"/>
        </w:rPr>
        <w:t xml:space="preserve">Il giorno  </w:t>
      </w:r>
      <w:r w:rsidR="00AF667C">
        <w:rPr>
          <w:lang w:val="it-IT"/>
        </w:rPr>
        <w:t>…………</w:t>
      </w:r>
      <w:r w:rsidRPr="00360781">
        <w:rPr>
          <w:lang w:val="it-IT"/>
        </w:rPr>
        <w:t xml:space="preserve"> , </w:t>
      </w:r>
      <w:r w:rsidR="00286383">
        <w:rPr>
          <w:lang w:val="it-IT"/>
        </w:rPr>
        <w:t xml:space="preserve">del mese di </w:t>
      </w:r>
      <w:proofErr w:type="spellStart"/>
      <w:r w:rsidR="00286383">
        <w:rPr>
          <w:lang w:val="it-IT"/>
        </w:rPr>
        <w:t>……………</w:t>
      </w:r>
      <w:r w:rsidR="00E274E4">
        <w:rPr>
          <w:lang w:val="it-IT"/>
        </w:rPr>
        <w:t>dell</w:t>
      </w:r>
      <w:proofErr w:type="spellEnd"/>
      <w:r w:rsidR="00E274E4">
        <w:rPr>
          <w:lang w:val="it-IT"/>
        </w:rPr>
        <w:t>’</w:t>
      </w:r>
      <w:proofErr w:type="spellStart"/>
      <w:r w:rsidR="00E274E4">
        <w:rPr>
          <w:lang w:val="it-IT"/>
        </w:rPr>
        <w:t>anno…………</w:t>
      </w:r>
      <w:r w:rsidRPr="00360781">
        <w:rPr>
          <w:lang w:val="it-IT"/>
        </w:rPr>
        <w:t>alle</w:t>
      </w:r>
      <w:proofErr w:type="spellEnd"/>
      <w:r w:rsidRPr="00360781">
        <w:rPr>
          <w:lang w:val="it-IT"/>
        </w:rPr>
        <w:t xml:space="preserve"> ore ........, nei locali della sede centrale dell’istituto si </w:t>
      </w:r>
      <w:r w:rsidR="00286383">
        <w:rPr>
          <w:lang w:val="it-IT"/>
        </w:rPr>
        <w:t>riunisce</w:t>
      </w:r>
      <w:r w:rsidR="00AF667C">
        <w:rPr>
          <w:lang w:val="it-IT"/>
        </w:rPr>
        <w:t xml:space="preserve"> il Consiglio della classe….</w:t>
      </w:r>
      <w:r w:rsidRPr="00360781">
        <w:rPr>
          <w:lang w:val="it-IT"/>
        </w:rPr>
        <w:t xml:space="preserve"> sezione  </w:t>
      </w:r>
      <w:r w:rsidR="00AF667C">
        <w:rPr>
          <w:lang w:val="it-IT"/>
        </w:rPr>
        <w:t>….  indirizzo …………………;</w:t>
      </w:r>
      <w:r w:rsidRPr="00360781">
        <w:rPr>
          <w:lang w:val="it-IT"/>
        </w:rPr>
        <w:t xml:space="preserve">  convocato  con la sola presenza dei Docenti, per procedere alle operazioni rel</w:t>
      </w:r>
      <w:r w:rsidR="00AF667C">
        <w:rPr>
          <w:lang w:val="it-IT"/>
        </w:rPr>
        <w:t xml:space="preserve">ative allo Scrutinio </w:t>
      </w:r>
      <w:r w:rsidR="00286383">
        <w:rPr>
          <w:lang w:val="it-IT"/>
        </w:rPr>
        <w:t>del primo quadrimestre</w:t>
      </w:r>
      <w:r w:rsidR="00AF667C">
        <w:rPr>
          <w:lang w:val="it-IT"/>
        </w:rPr>
        <w:t>,</w:t>
      </w:r>
      <w:r w:rsidRPr="00360781">
        <w:rPr>
          <w:lang w:val="it-IT"/>
        </w:rPr>
        <w:t xml:space="preserve"> con il relativo O.d.g.:</w:t>
      </w:r>
    </w:p>
    <w:p w:rsidR="00C72DA8" w:rsidRPr="00360781" w:rsidRDefault="00C72DA8">
      <w:pPr>
        <w:pStyle w:val="Standard"/>
        <w:rPr>
          <w:lang w:val="it-IT"/>
        </w:rPr>
      </w:pPr>
    </w:p>
    <w:p w:rsidR="00C72DA8" w:rsidRDefault="00286383" w:rsidP="00215CD5">
      <w:pPr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>………………………;</w:t>
      </w:r>
    </w:p>
    <w:p w:rsidR="00073CDE" w:rsidRDefault="00286383" w:rsidP="00215CD5">
      <w:pPr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>………………………;</w:t>
      </w:r>
    </w:p>
    <w:p w:rsidR="00215CD5" w:rsidRDefault="00286383" w:rsidP="00215CD5">
      <w:pPr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>………………………</w:t>
      </w:r>
      <w:r w:rsidR="00215CD5">
        <w:rPr>
          <w:lang w:val="it-IT"/>
        </w:rPr>
        <w:t>;</w:t>
      </w:r>
    </w:p>
    <w:p w:rsidR="00073CDE" w:rsidRDefault="00286383" w:rsidP="00215CD5">
      <w:pPr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>………………………</w:t>
      </w:r>
      <w:r w:rsidR="00073CDE">
        <w:rPr>
          <w:lang w:val="it-IT"/>
        </w:rPr>
        <w:t>;</w:t>
      </w:r>
    </w:p>
    <w:p w:rsidR="00073CDE" w:rsidRDefault="00286383" w:rsidP="00215CD5">
      <w:pPr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>……………………...;</w:t>
      </w:r>
    </w:p>
    <w:p w:rsidR="00286383" w:rsidRPr="00360781" w:rsidRDefault="00286383" w:rsidP="00215CD5">
      <w:pPr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>………………………</w:t>
      </w:r>
    </w:p>
    <w:p w:rsidR="00AF667C" w:rsidRDefault="00AF667C">
      <w:pPr>
        <w:jc w:val="both"/>
        <w:rPr>
          <w:lang w:val="it-IT"/>
        </w:rPr>
      </w:pPr>
    </w:p>
    <w:p w:rsidR="00C72DA8" w:rsidRPr="00360781" w:rsidRDefault="001475F8">
      <w:pPr>
        <w:jc w:val="both"/>
        <w:rPr>
          <w:lang w:val="it-IT"/>
        </w:rPr>
      </w:pPr>
      <w:r w:rsidRPr="00360781">
        <w:rPr>
          <w:lang w:val="it-IT"/>
        </w:rPr>
        <w:t>Presiede la riunione la</w:t>
      </w:r>
      <w:r>
        <w:rPr>
          <w:rFonts w:ascii="Garamond" w:eastAsia="Times New Roman" w:hAnsi="Garamond" w:cs="Times New Roman"/>
          <w:kern w:val="0"/>
          <w:sz w:val="28"/>
          <w:szCs w:val="28"/>
          <w:lang w:val="it-IT" w:eastAsia="it-IT" w:bidi="ar-SA"/>
        </w:rPr>
        <w:t xml:space="preserve"> Dirigente </w:t>
      </w:r>
      <w:r>
        <w:rPr>
          <w:rFonts w:eastAsia="Times New Roman" w:cs="Times New Roman"/>
          <w:kern w:val="0"/>
          <w:lang w:val="it-IT" w:eastAsia="it-IT" w:bidi="ar-SA"/>
        </w:rPr>
        <w:t>Scolastica/Coordinatore di classe, prof/</w:t>
      </w:r>
      <w:proofErr w:type="spellStart"/>
      <w:r>
        <w:rPr>
          <w:rFonts w:eastAsia="Times New Roman" w:cs="Times New Roman"/>
          <w:kern w:val="0"/>
          <w:lang w:val="it-IT" w:eastAsia="it-IT" w:bidi="ar-SA"/>
        </w:rPr>
        <w:t>ins</w:t>
      </w:r>
      <w:proofErr w:type="spellEnd"/>
      <w:r>
        <w:rPr>
          <w:rFonts w:eastAsia="Times New Roman" w:cs="Times New Roman"/>
          <w:kern w:val="0"/>
          <w:lang w:val="it-IT" w:eastAsia="it-IT" w:bidi="ar-SA"/>
        </w:rPr>
        <w:t>. ......................................................... (delegato/a dalla Dirigente scolastica).</w:t>
      </w:r>
    </w:p>
    <w:p w:rsidR="00C72DA8" w:rsidRPr="00360781" w:rsidRDefault="00C72DA8">
      <w:pPr>
        <w:jc w:val="both"/>
        <w:rPr>
          <w:lang w:val="it-IT"/>
        </w:rPr>
      </w:pPr>
    </w:p>
    <w:p w:rsidR="00C72DA8" w:rsidRPr="00360781" w:rsidRDefault="001475F8">
      <w:pPr>
        <w:jc w:val="both"/>
        <w:rPr>
          <w:lang w:val="it-IT"/>
        </w:rPr>
      </w:pPr>
      <w:r w:rsidRPr="00360781">
        <w:rPr>
          <w:lang w:val="it-IT"/>
        </w:rPr>
        <w:t>Coordinatore prof/</w:t>
      </w:r>
      <w:proofErr w:type="spellStart"/>
      <w:r w:rsidRPr="00360781">
        <w:rPr>
          <w:lang w:val="it-IT"/>
        </w:rPr>
        <w:t>ins</w:t>
      </w:r>
      <w:proofErr w:type="spellEnd"/>
      <w:r w:rsidRPr="00360781">
        <w:rPr>
          <w:lang w:val="it-IT"/>
        </w:rPr>
        <w:t xml:space="preserve">.................., </w:t>
      </w:r>
      <w:r w:rsidR="001D5D25">
        <w:rPr>
          <w:lang w:val="it-IT"/>
        </w:rPr>
        <w:t>funge da segretario/a il/la</w:t>
      </w:r>
      <w:r w:rsidRPr="00360781">
        <w:rPr>
          <w:lang w:val="it-IT"/>
        </w:rPr>
        <w:t xml:space="preserve"> prof./</w:t>
      </w:r>
      <w:proofErr w:type="spellStart"/>
      <w:r w:rsidRPr="00360781">
        <w:rPr>
          <w:lang w:val="it-IT"/>
        </w:rPr>
        <w:t>ins</w:t>
      </w:r>
      <w:proofErr w:type="spellEnd"/>
      <w:r w:rsidRPr="00360781">
        <w:rPr>
          <w:lang w:val="it-IT"/>
        </w:rPr>
        <w:t>. ....................... .</w:t>
      </w:r>
    </w:p>
    <w:p w:rsidR="00C72DA8" w:rsidRPr="00360781" w:rsidRDefault="00C72DA8">
      <w:pPr>
        <w:pStyle w:val="Standard"/>
        <w:jc w:val="center"/>
        <w:rPr>
          <w:lang w:val="it-IT"/>
        </w:rPr>
      </w:pPr>
    </w:p>
    <w:p w:rsidR="00C72DA8" w:rsidRPr="00360781" w:rsidRDefault="001475F8">
      <w:pPr>
        <w:pStyle w:val="Standard"/>
        <w:jc w:val="center"/>
        <w:rPr>
          <w:lang w:val="it-IT"/>
        </w:rPr>
      </w:pPr>
      <w:r w:rsidRPr="00360781">
        <w:rPr>
          <w:lang w:val="it-IT"/>
        </w:rPr>
        <w:t>Alle operazioni di scrutinio sono presenti i docenti:</w:t>
      </w:r>
    </w:p>
    <w:p w:rsidR="00C72DA8" w:rsidRPr="00360781" w:rsidRDefault="00C72DA8">
      <w:pPr>
        <w:pStyle w:val="Standard"/>
        <w:jc w:val="center"/>
        <w:rPr>
          <w:lang w:val="it-IT"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2137"/>
        <w:gridCol w:w="7566"/>
      </w:tblGrid>
      <w:tr w:rsidR="00C72DA8" w:rsidTr="00AF667C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proofErr w:type="spellStart"/>
            <w:r>
              <w:rPr>
                <w:b/>
              </w:rPr>
              <w:t>Docente</w:t>
            </w:r>
            <w:proofErr w:type="spellEnd"/>
          </w:p>
        </w:tc>
        <w:tc>
          <w:tcPr>
            <w:tcW w:w="7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Materia</w:t>
            </w:r>
          </w:p>
        </w:tc>
      </w:tr>
      <w:tr w:rsidR="00C72DA8" w:rsidRPr="00360781" w:rsidTr="00AF667C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7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Pr="00360781" w:rsidRDefault="00C72DA8">
            <w:pPr>
              <w:rPr>
                <w:lang w:val="it-IT"/>
              </w:rPr>
            </w:pPr>
          </w:p>
        </w:tc>
      </w:tr>
      <w:tr w:rsidR="00C72DA8" w:rsidTr="00AF667C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7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AF667C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7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RPr="00360781" w:rsidTr="00AF667C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7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Pr="00360781" w:rsidRDefault="00C72DA8">
            <w:pPr>
              <w:rPr>
                <w:lang w:val="it-IT"/>
              </w:rPr>
            </w:pPr>
          </w:p>
        </w:tc>
      </w:tr>
      <w:tr w:rsidR="00C72DA8" w:rsidTr="00AF667C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7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RPr="00360781" w:rsidTr="00AF667C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7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Pr="00360781" w:rsidRDefault="00C72DA8">
            <w:pPr>
              <w:rPr>
                <w:lang w:val="it-IT"/>
              </w:rPr>
            </w:pPr>
          </w:p>
        </w:tc>
      </w:tr>
      <w:tr w:rsidR="00C72DA8" w:rsidRPr="00360781" w:rsidTr="00AF667C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7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Pr="00360781" w:rsidRDefault="00C72DA8">
            <w:pPr>
              <w:rPr>
                <w:lang w:val="it-IT"/>
              </w:rPr>
            </w:pPr>
          </w:p>
        </w:tc>
      </w:tr>
      <w:tr w:rsidR="00C72DA8" w:rsidRPr="00360781" w:rsidTr="00AF667C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7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Pr="00360781" w:rsidRDefault="00C72DA8">
            <w:pPr>
              <w:rPr>
                <w:lang w:val="it-IT"/>
              </w:rPr>
            </w:pPr>
          </w:p>
        </w:tc>
      </w:tr>
      <w:tr w:rsidR="00C72DA8" w:rsidTr="00AF667C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7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RPr="00360781" w:rsidTr="00AF667C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7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Pr="00360781" w:rsidRDefault="00C72DA8">
            <w:pPr>
              <w:rPr>
                <w:lang w:val="it-IT"/>
              </w:rPr>
            </w:pPr>
          </w:p>
        </w:tc>
      </w:tr>
      <w:tr w:rsidR="00C72DA8" w:rsidRPr="00360781" w:rsidTr="00AF667C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7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Pr="00360781" w:rsidRDefault="00C72DA8">
            <w:pPr>
              <w:rPr>
                <w:lang w:val="it-IT"/>
              </w:rPr>
            </w:pPr>
          </w:p>
        </w:tc>
      </w:tr>
    </w:tbl>
    <w:p w:rsidR="00C72DA8" w:rsidRPr="00360781" w:rsidRDefault="00C72DA8">
      <w:pPr>
        <w:pStyle w:val="Standard"/>
        <w:jc w:val="center"/>
        <w:rPr>
          <w:lang w:val="it-IT"/>
        </w:rPr>
      </w:pPr>
    </w:p>
    <w:p w:rsidR="00C72DA8" w:rsidRPr="00360781" w:rsidRDefault="001475F8">
      <w:pPr>
        <w:jc w:val="both"/>
        <w:rPr>
          <w:rFonts w:cs="Times New Roman"/>
          <w:b/>
          <w:lang w:val="it-IT"/>
        </w:rPr>
      </w:pPr>
      <w:r w:rsidRPr="00360781">
        <w:rPr>
          <w:rFonts w:cs="Times New Roman"/>
          <w:b/>
          <w:lang w:val="it-IT"/>
        </w:rPr>
        <w:t>Sono assenti giustificati i seguenti docenti, sostituiti come contestualmente indicato:</w:t>
      </w:r>
    </w:p>
    <w:p w:rsidR="00C72DA8" w:rsidRPr="00360781" w:rsidRDefault="00C72DA8">
      <w:pPr>
        <w:jc w:val="both"/>
        <w:rPr>
          <w:rFonts w:cs="Times New Roman"/>
          <w:b/>
          <w:lang w:val="it-IT"/>
        </w:rPr>
      </w:pPr>
    </w:p>
    <w:tbl>
      <w:tblPr>
        <w:tblW w:w="1023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87"/>
        <w:gridCol w:w="3187"/>
        <w:gridCol w:w="3857"/>
      </w:tblGrid>
      <w:tr w:rsidR="00C72DA8">
        <w:trPr>
          <w:trHeight w:val="562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DA8" w:rsidRDefault="001475F8">
            <w:pPr>
              <w:widowControl/>
              <w:jc w:val="both"/>
              <w:textAlignment w:val="auto"/>
              <w:rPr>
                <w:rFonts w:eastAsia="Times New Roman" w:cs="Times New Roman"/>
                <w:b/>
                <w:kern w:val="0"/>
                <w:lang w:val="it-IT"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val="it-IT" w:eastAsia="it-IT" w:bidi="ar-SA"/>
              </w:rPr>
              <w:t>DOCENTE ASSENTE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DA8" w:rsidRDefault="001475F8">
            <w:pPr>
              <w:widowControl/>
              <w:textAlignment w:val="auto"/>
              <w:rPr>
                <w:rFonts w:eastAsia="Times New Roman" w:cs="Times New Roman"/>
                <w:b/>
                <w:kern w:val="0"/>
                <w:lang w:val="it-IT"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val="it-IT" w:eastAsia="it-IT" w:bidi="ar-SA"/>
              </w:rPr>
              <w:t>DOCENTE IN SOSTITUZIONE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DA8" w:rsidRDefault="001475F8">
            <w:pPr>
              <w:widowControl/>
              <w:jc w:val="both"/>
              <w:textAlignment w:val="auto"/>
              <w:rPr>
                <w:rFonts w:eastAsia="Times New Roman" w:cs="Times New Roman"/>
                <w:b/>
                <w:kern w:val="0"/>
                <w:lang w:val="it-IT"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val="it-IT" w:eastAsia="it-IT" w:bidi="ar-SA"/>
              </w:rPr>
              <w:t>NOTIFICA</w:t>
            </w:r>
          </w:p>
        </w:tc>
      </w:tr>
      <w:tr w:rsidR="00C72DA8">
        <w:trPr>
          <w:trHeight w:val="274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DA8" w:rsidRDefault="00C72DA8">
            <w:pPr>
              <w:widowControl/>
              <w:jc w:val="both"/>
              <w:textAlignment w:val="auto"/>
              <w:rPr>
                <w:rFonts w:eastAsia="Times New Roman" w:cs="Times New Roman"/>
                <w:b/>
                <w:kern w:val="0"/>
                <w:lang w:val="it-IT" w:eastAsia="it-IT" w:bidi="ar-SA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DA8" w:rsidRDefault="00C72DA8">
            <w:pPr>
              <w:widowControl/>
              <w:jc w:val="both"/>
              <w:textAlignment w:val="auto"/>
              <w:rPr>
                <w:rFonts w:eastAsia="Times New Roman" w:cs="Times New Roman"/>
                <w:b/>
                <w:kern w:val="0"/>
                <w:lang w:val="it-IT" w:eastAsia="it-IT" w:bidi="ar-SA"/>
              </w:rPr>
            </w:pP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DA8" w:rsidRDefault="001475F8">
            <w:pPr>
              <w:widowControl/>
              <w:jc w:val="both"/>
              <w:textAlignment w:val="auto"/>
              <w:rPr>
                <w:rFonts w:eastAsia="Times New Roman" w:cs="Times New Roman"/>
                <w:b/>
                <w:kern w:val="0"/>
                <w:lang w:val="it-IT"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val="it-IT" w:eastAsia="it-IT" w:bidi="ar-SA"/>
              </w:rPr>
              <w:t xml:space="preserve">prot. n.                         del    </w:t>
            </w:r>
          </w:p>
        </w:tc>
      </w:tr>
      <w:tr w:rsidR="00C72DA8">
        <w:trPr>
          <w:trHeight w:val="274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DA8" w:rsidRDefault="00C72DA8">
            <w:pPr>
              <w:widowControl/>
              <w:jc w:val="both"/>
              <w:textAlignment w:val="auto"/>
              <w:rPr>
                <w:rFonts w:eastAsia="Times New Roman" w:cs="Times New Roman"/>
                <w:b/>
                <w:kern w:val="0"/>
                <w:lang w:val="it-IT" w:eastAsia="it-IT" w:bidi="ar-SA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DA8" w:rsidRDefault="00C72DA8">
            <w:pPr>
              <w:widowControl/>
              <w:jc w:val="both"/>
              <w:textAlignment w:val="auto"/>
              <w:rPr>
                <w:rFonts w:eastAsia="Times New Roman" w:cs="Times New Roman"/>
                <w:b/>
                <w:kern w:val="0"/>
                <w:lang w:val="it-IT" w:eastAsia="it-IT" w:bidi="ar-SA"/>
              </w:rPr>
            </w:pP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DA8" w:rsidRDefault="001475F8">
            <w:pPr>
              <w:widowControl/>
              <w:jc w:val="both"/>
              <w:textAlignment w:val="auto"/>
              <w:rPr>
                <w:rFonts w:eastAsia="Times New Roman" w:cs="Times New Roman"/>
                <w:b/>
                <w:kern w:val="0"/>
                <w:lang w:val="it-IT" w:eastAsia="it-IT" w:bidi="ar-SA"/>
              </w:rPr>
            </w:pPr>
            <w:r>
              <w:rPr>
                <w:rFonts w:eastAsia="Times New Roman" w:cs="Times New Roman"/>
                <w:b/>
                <w:kern w:val="0"/>
                <w:lang w:val="it-IT" w:eastAsia="it-IT" w:bidi="ar-SA"/>
              </w:rPr>
              <w:t>prot. n.                         del</w:t>
            </w:r>
          </w:p>
        </w:tc>
      </w:tr>
    </w:tbl>
    <w:p w:rsidR="00C72DA8" w:rsidRDefault="00C72DA8">
      <w:pPr>
        <w:pStyle w:val="Standard"/>
      </w:pPr>
    </w:p>
    <w:p w:rsidR="00C72DA8" w:rsidRDefault="00C72DA8">
      <w:pPr>
        <w:widowControl/>
        <w:jc w:val="both"/>
        <w:textAlignment w:val="auto"/>
      </w:pPr>
    </w:p>
    <w:p w:rsidR="00C72DA8" w:rsidRPr="00360781" w:rsidRDefault="001475F8">
      <w:pPr>
        <w:widowControl/>
        <w:suppressAutoHyphens w:val="0"/>
        <w:jc w:val="both"/>
        <w:textAlignment w:val="auto"/>
        <w:rPr>
          <w:lang w:val="it-IT"/>
        </w:rPr>
      </w:pPr>
      <w:r>
        <w:rPr>
          <w:rFonts w:eastAsia="Times New Roman" w:cs="Times New Roman"/>
          <w:kern w:val="0"/>
          <w:lang w:val="it-IT" w:eastAsia="it-IT" w:bidi="ar-SA"/>
        </w:rPr>
        <w:t xml:space="preserve">La  Dirigente scolastica, in qualità di Presidente, o la persona da lei delegata, constatato il numero legale e </w:t>
      </w:r>
      <w:r w:rsidRPr="00360781">
        <w:rPr>
          <w:lang w:val="it-IT"/>
        </w:rPr>
        <w:t>la regolarità della convocazione,</w:t>
      </w:r>
      <w:r>
        <w:rPr>
          <w:rFonts w:eastAsia="Times New Roman" w:cs="Times New Roman"/>
          <w:kern w:val="0"/>
          <w:lang w:val="it-IT" w:eastAsia="it-IT" w:bidi="ar-SA"/>
        </w:rPr>
        <w:t xml:space="preserve"> prima di dare inizio alle operazioni</w:t>
      </w:r>
      <w:r>
        <w:rPr>
          <w:rFonts w:eastAsia="Times New Roman" w:cs="Times New Roman"/>
          <w:bCs/>
          <w:kern w:val="0"/>
          <w:lang w:val="it-IT" w:eastAsia="it-IT" w:bidi="ar-SA"/>
        </w:rPr>
        <w:t xml:space="preserve"> di</w:t>
      </w:r>
      <w:r>
        <w:rPr>
          <w:rFonts w:eastAsia="Times New Roman" w:cs="Times New Roman"/>
          <w:kern w:val="0"/>
          <w:lang w:val="it-IT" w:eastAsia="it-IT" w:bidi="ar-SA"/>
        </w:rPr>
        <w:t xml:space="preserve"> scrutinio, richiama sinteticamente le norme che regolano lo svolgimento degli scrutini e la valutazione degli alunni.</w:t>
      </w:r>
    </w:p>
    <w:p w:rsidR="00C72DA8" w:rsidRDefault="001475F8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  <w:r>
        <w:rPr>
          <w:rFonts w:eastAsia="Times New Roman" w:cs="Times New Roman"/>
          <w:kern w:val="0"/>
          <w:lang w:val="it-IT" w:eastAsia="it-IT" w:bidi="ar-SA"/>
        </w:rPr>
        <w:t>In particolare:</w:t>
      </w:r>
    </w:p>
    <w:p w:rsidR="00C72DA8" w:rsidRDefault="001475F8">
      <w:pPr>
        <w:widowControl/>
        <w:numPr>
          <w:ilvl w:val="0"/>
          <w:numId w:val="2"/>
        </w:numPr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  <w:r>
        <w:rPr>
          <w:rFonts w:eastAsia="Times New Roman" w:cs="Times New Roman"/>
          <w:kern w:val="0"/>
          <w:lang w:val="it-IT" w:eastAsia="it-IT" w:bidi="ar-SA"/>
        </w:rPr>
        <w:t>la Circolare Ministeriale 20 settembre 1971;</w:t>
      </w:r>
    </w:p>
    <w:p w:rsidR="00C72DA8" w:rsidRDefault="001475F8">
      <w:pPr>
        <w:widowControl/>
        <w:numPr>
          <w:ilvl w:val="0"/>
          <w:numId w:val="2"/>
        </w:numPr>
        <w:suppressAutoHyphens w:val="0"/>
        <w:jc w:val="both"/>
        <w:textAlignment w:val="auto"/>
      </w:pPr>
      <w:r>
        <w:rPr>
          <w:rFonts w:eastAsia="Times New Roman" w:cs="Times New Roman"/>
          <w:color w:val="212529"/>
          <w:kern w:val="0"/>
          <w:shd w:val="clear" w:color="auto" w:fill="FFFFFF"/>
          <w:lang w:val="it-IT" w:eastAsia="it-IT" w:bidi="ar-SA"/>
        </w:rPr>
        <w:t>il DLgs 297/94</w:t>
      </w:r>
    </w:p>
    <w:p w:rsidR="00C72DA8" w:rsidRDefault="001475F8">
      <w:pPr>
        <w:widowControl/>
        <w:numPr>
          <w:ilvl w:val="0"/>
          <w:numId w:val="2"/>
        </w:numPr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  <w:r>
        <w:rPr>
          <w:rFonts w:eastAsia="Times New Roman" w:cs="Times New Roman"/>
          <w:kern w:val="0"/>
          <w:lang w:val="it-IT" w:eastAsia="it-IT" w:bidi="ar-SA"/>
        </w:rPr>
        <w:t>il DL 137/2008, convertito in L 169/2008, art 2;</w:t>
      </w:r>
    </w:p>
    <w:p w:rsidR="00C72DA8" w:rsidRDefault="001475F8">
      <w:pPr>
        <w:widowControl/>
        <w:numPr>
          <w:ilvl w:val="0"/>
          <w:numId w:val="2"/>
        </w:numPr>
        <w:suppressAutoHyphens w:val="0"/>
        <w:jc w:val="both"/>
        <w:textAlignment w:val="auto"/>
      </w:pPr>
      <w:proofErr w:type="spellStart"/>
      <w:r>
        <w:rPr>
          <w:rFonts w:eastAsia="Times New Roman" w:cs="Times New Roman"/>
          <w:color w:val="212529"/>
          <w:kern w:val="0"/>
          <w:shd w:val="clear" w:color="auto" w:fill="FFFFFF"/>
          <w:lang w:val="it-IT" w:eastAsia="it-IT" w:bidi="ar-SA"/>
        </w:rPr>
        <w:t>ll</w:t>
      </w:r>
      <w:proofErr w:type="spellEnd"/>
      <w:r>
        <w:rPr>
          <w:rFonts w:eastAsia="Times New Roman" w:cs="Times New Roman"/>
          <w:b/>
          <w:color w:val="212529"/>
          <w:kern w:val="0"/>
          <w:shd w:val="clear" w:color="auto" w:fill="FFFFFF"/>
          <w:lang w:val="it-IT" w:eastAsia="it-IT" w:bidi="ar-SA"/>
        </w:rPr>
        <w:t> </w:t>
      </w:r>
      <w:r>
        <w:rPr>
          <w:rFonts w:eastAsia="Times New Roman" w:cs="Times New Roman"/>
          <w:bCs/>
          <w:color w:val="212529"/>
          <w:kern w:val="0"/>
          <w:shd w:val="clear" w:color="auto" w:fill="FFFFFF"/>
          <w:lang w:val="it-IT" w:eastAsia="it-IT" w:bidi="ar-SA"/>
        </w:rPr>
        <w:t>DPR n. 122/2009</w:t>
      </w:r>
    </w:p>
    <w:p w:rsidR="00C72DA8" w:rsidRDefault="001475F8">
      <w:pPr>
        <w:widowControl/>
        <w:numPr>
          <w:ilvl w:val="0"/>
          <w:numId w:val="2"/>
        </w:numPr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  <w:r>
        <w:rPr>
          <w:rFonts w:eastAsia="Times New Roman" w:cs="Times New Roman"/>
          <w:kern w:val="0"/>
          <w:lang w:val="it-IT" w:eastAsia="it-IT" w:bidi="ar-SA"/>
        </w:rPr>
        <w:t xml:space="preserve">il </w:t>
      </w:r>
      <w:proofErr w:type="spellStart"/>
      <w:r>
        <w:rPr>
          <w:rFonts w:eastAsia="Times New Roman" w:cs="Times New Roman"/>
          <w:kern w:val="0"/>
          <w:lang w:val="it-IT" w:eastAsia="it-IT" w:bidi="ar-SA"/>
        </w:rPr>
        <w:t>D.lgs</w:t>
      </w:r>
      <w:proofErr w:type="spellEnd"/>
      <w:r>
        <w:rPr>
          <w:rFonts w:eastAsia="Times New Roman" w:cs="Times New Roman"/>
          <w:kern w:val="0"/>
          <w:lang w:val="it-IT" w:eastAsia="it-IT" w:bidi="ar-SA"/>
        </w:rPr>
        <w:t xml:space="preserve"> 13 aprile 2017, n. 62;</w:t>
      </w:r>
    </w:p>
    <w:p w:rsidR="00C72DA8" w:rsidRPr="00360781" w:rsidRDefault="001475F8">
      <w:pPr>
        <w:widowControl/>
        <w:numPr>
          <w:ilvl w:val="0"/>
          <w:numId w:val="2"/>
        </w:numPr>
        <w:suppressAutoHyphens w:val="0"/>
        <w:jc w:val="both"/>
        <w:textAlignment w:val="auto"/>
        <w:rPr>
          <w:lang w:val="it-IT"/>
        </w:rPr>
      </w:pPr>
      <w:r>
        <w:rPr>
          <w:rFonts w:eastAsia="Times New Roman" w:cs="Times New Roman"/>
          <w:kern w:val="0"/>
          <w:lang w:val="it-IT" w:eastAsia="it-IT" w:bidi="ar-SA"/>
        </w:rPr>
        <w:t>Decreto-legge 22/2020, convertito con modificazioni dalla Legge n. 41 del 06/06/2020 e successivo D.M. n. 172 del 04/12/2020 e relative Linee Guida (solo per la scuola primaria);</w:t>
      </w:r>
    </w:p>
    <w:p w:rsidR="00C72DA8" w:rsidRDefault="006D51A7">
      <w:pPr>
        <w:widowControl/>
        <w:numPr>
          <w:ilvl w:val="0"/>
          <w:numId w:val="2"/>
        </w:numPr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  <w:r>
        <w:rPr>
          <w:rFonts w:eastAsia="Times New Roman" w:cs="Times New Roman"/>
          <w:kern w:val="0"/>
          <w:lang w:val="it-IT" w:eastAsia="it-IT" w:bidi="ar-SA"/>
        </w:rPr>
        <w:t>Legge 150/2024;</w:t>
      </w:r>
    </w:p>
    <w:p w:rsidR="006D51A7" w:rsidRDefault="006D51A7">
      <w:pPr>
        <w:widowControl/>
        <w:numPr>
          <w:ilvl w:val="0"/>
          <w:numId w:val="2"/>
        </w:numPr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  <w:r>
        <w:rPr>
          <w:rFonts w:eastAsia="Times New Roman" w:cs="Times New Roman"/>
          <w:kern w:val="0"/>
          <w:lang w:val="it-IT" w:eastAsia="it-IT" w:bidi="ar-SA"/>
        </w:rPr>
        <w:t xml:space="preserve">O.M. n. 3/2025 </w:t>
      </w:r>
      <w:r w:rsidR="00171F96">
        <w:rPr>
          <w:rFonts w:eastAsia="Times New Roman" w:cs="Times New Roman"/>
          <w:kern w:val="0"/>
          <w:lang w:val="it-IT" w:eastAsia="it-IT" w:bidi="ar-SA"/>
        </w:rPr>
        <w:t>(solo per la</w:t>
      </w:r>
      <w:r>
        <w:rPr>
          <w:rFonts w:eastAsia="Times New Roman" w:cs="Times New Roman"/>
          <w:kern w:val="0"/>
          <w:lang w:val="it-IT" w:eastAsia="it-IT" w:bidi="ar-SA"/>
        </w:rPr>
        <w:t xml:space="preserve"> scuola primaria</w:t>
      </w:r>
      <w:r w:rsidR="007E1E81">
        <w:rPr>
          <w:rFonts w:eastAsia="Times New Roman" w:cs="Times New Roman"/>
          <w:kern w:val="0"/>
          <w:lang w:val="it-IT" w:eastAsia="it-IT" w:bidi="ar-SA"/>
        </w:rPr>
        <w:t>)</w:t>
      </w:r>
      <w:r>
        <w:rPr>
          <w:rFonts w:eastAsia="Times New Roman" w:cs="Times New Roman"/>
          <w:kern w:val="0"/>
          <w:lang w:val="it-IT" w:eastAsia="it-IT" w:bidi="ar-SA"/>
        </w:rPr>
        <w:t>.</w:t>
      </w:r>
    </w:p>
    <w:p w:rsidR="00C72DA8" w:rsidRDefault="001475F8">
      <w:pPr>
        <w:widowControl/>
        <w:suppressAutoHyphens w:val="0"/>
        <w:textAlignment w:val="auto"/>
        <w:rPr>
          <w:rFonts w:eastAsia="Times New Roman" w:cs="Times New Roman"/>
          <w:kern w:val="0"/>
          <w:lang w:val="it-IT" w:eastAsia="it-IT" w:bidi="ar-SA"/>
        </w:rPr>
      </w:pPr>
      <w:r>
        <w:rPr>
          <w:rFonts w:eastAsia="Times New Roman" w:cs="Times New Roman"/>
          <w:kern w:val="0"/>
          <w:lang w:val="it-IT" w:eastAsia="it-IT" w:bidi="ar-SA"/>
        </w:rPr>
        <w:t>Nel dettaglio:</w:t>
      </w:r>
    </w:p>
    <w:p w:rsidR="00C72DA8" w:rsidRPr="00360781" w:rsidRDefault="001475F8">
      <w:pPr>
        <w:widowControl/>
        <w:numPr>
          <w:ilvl w:val="0"/>
          <w:numId w:val="3"/>
        </w:numPr>
        <w:suppressAutoHyphens w:val="0"/>
        <w:autoSpaceDE w:val="0"/>
        <w:ind w:left="284" w:hanging="284"/>
        <w:jc w:val="both"/>
        <w:textAlignment w:val="auto"/>
        <w:rPr>
          <w:lang w:val="it-IT"/>
        </w:rPr>
      </w:pPr>
      <w:r>
        <w:rPr>
          <w:rFonts w:eastAsia="Calibri" w:cs="Times New Roman"/>
          <w:kern w:val="0"/>
          <w:lang w:val="it-IT" w:bidi="ar-SA"/>
        </w:rPr>
        <w:t>Tutti i presenti sono tenuti all’obbligo della stretta osservanza del segreto d’ufficio e della rise</w:t>
      </w:r>
      <w:r>
        <w:rPr>
          <w:rFonts w:eastAsia="Calibri" w:cs="Times New Roman"/>
          <w:kern w:val="0"/>
          <w:lang w:val="it-IT" w:bidi="ar-SA"/>
        </w:rPr>
        <w:t>r</w:t>
      </w:r>
      <w:r>
        <w:rPr>
          <w:rFonts w:eastAsia="Calibri" w:cs="Times New Roman"/>
          <w:kern w:val="0"/>
          <w:lang w:val="it-IT" w:bidi="ar-SA"/>
        </w:rPr>
        <w:t>vatezza sui dati personali prevista dal Decreto Legislativo n.196/2003, così come integrato e m</w:t>
      </w:r>
      <w:r>
        <w:rPr>
          <w:rFonts w:eastAsia="Calibri" w:cs="Times New Roman"/>
          <w:kern w:val="0"/>
          <w:lang w:val="it-IT" w:bidi="ar-SA"/>
        </w:rPr>
        <w:t>o</w:t>
      </w:r>
      <w:r>
        <w:rPr>
          <w:rFonts w:eastAsia="Calibri" w:cs="Times New Roman"/>
          <w:kern w:val="0"/>
          <w:lang w:val="it-IT" w:bidi="ar-SA"/>
        </w:rPr>
        <w:t>dificato alla luce del Regolamento Europeo n. 2016/679 e che l’eventuale violazione potrebbe comportare sanzioni disciplinari;</w:t>
      </w:r>
    </w:p>
    <w:p w:rsidR="00C72DA8" w:rsidRDefault="001475F8">
      <w:pPr>
        <w:widowControl/>
        <w:numPr>
          <w:ilvl w:val="0"/>
          <w:numId w:val="3"/>
        </w:numPr>
        <w:suppressAutoHyphens w:val="0"/>
        <w:autoSpaceDE w:val="0"/>
        <w:ind w:left="284" w:hanging="284"/>
        <w:jc w:val="both"/>
        <w:textAlignment w:val="auto"/>
        <w:rPr>
          <w:rFonts w:eastAsia="Calibri" w:cs="Times New Roman"/>
          <w:kern w:val="0"/>
          <w:lang w:val="it-IT" w:bidi="ar-SA"/>
        </w:rPr>
      </w:pPr>
      <w:r>
        <w:rPr>
          <w:rFonts w:eastAsia="Calibri" w:cs="Times New Roman"/>
          <w:kern w:val="0"/>
          <w:lang w:val="it-IT" w:bidi="ar-SA"/>
        </w:rPr>
        <w:t>Le valutazioni sono espresse ai sensi della vigente normativa in merito:</w:t>
      </w:r>
    </w:p>
    <w:p w:rsidR="00C72DA8" w:rsidRPr="00360781" w:rsidRDefault="001475F8">
      <w:pPr>
        <w:widowControl/>
        <w:numPr>
          <w:ilvl w:val="0"/>
          <w:numId w:val="4"/>
        </w:numPr>
        <w:suppressAutoHyphens w:val="0"/>
        <w:ind w:left="426" w:hanging="142"/>
        <w:jc w:val="both"/>
        <w:textAlignment w:val="auto"/>
        <w:rPr>
          <w:lang w:val="it-IT"/>
        </w:rPr>
      </w:pPr>
      <w:r>
        <w:rPr>
          <w:rFonts w:eastAsia="Calibri" w:cs="Times New Roman"/>
          <w:i/>
          <w:iCs/>
          <w:kern w:val="0"/>
          <w:lang w:val="it-IT" w:bidi="ar-SA"/>
        </w:rPr>
        <w:t>Norme in materia di valutazione e certificazione delle competenze nel primo ciclo ed esami di Stato, a norma dell’art. 1, commi 180 e 181, lettera i), della legge 13 luglio 2015, n. 107</w:t>
      </w:r>
      <w:r>
        <w:rPr>
          <w:rFonts w:eastAsia="Calibri" w:cs="Times New Roman"/>
          <w:kern w:val="0"/>
          <w:lang w:val="it-IT" w:bidi="ar-SA"/>
        </w:rPr>
        <w:t xml:space="preserve"> (</w:t>
      </w:r>
      <w:proofErr w:type="spellStart"/>
      <w:r>
        <w:rPr>
          <w:rFonts w:eastAsia="Calibri" w:cs="Times New Roman"/>
          <w:kern w:val="0"/>
          <w:lang w:val="it-IT" w:bidi="ar-SA"/>
        </w:rPr>
        <w:t>D.Lgs.</w:t>
      </w:r>
      <w:proofErr w:type="spellEnd"/>
      <w:r>
        <w:rPr>
          <w:rFonts w:eastAsia="Calibri" w:cs="Times New Roman"/>
          <w:kern w:val="0"/>
          <w:lang w:val="it-IT" w:bidi="ar-SA"/>
        </w:rPr>
        <w:t xml:space="preserve"> n.62 del 2017);</w:t>
      </w:r>
    </w:p>
    <w:p w:rsidR="00C72DA8" w:rsidRPr="00360781" w:rsidRDefault="001475F8">
      <w:pPr>
        <w:widowControl/>
        <w:numPr>
          <w:ilvl w:val="0"/>
          <w:numId w:val="4"/>
        </w:numPr>
        <w:suppressAutoHyphens w:val="0"/>
        <w:ind w:left="426" w:hanging="142"/>
        <w:jc w:val="both"/>
        <w:textAlignment w:val="auto"/>
        <w:rPr>
          <w:lang w:val="it-IT"/>
        </w:rPr>
      </w:pPr>
      <w:bookmarkStart w:id="0" w:name="_Hlk63116917"/>
      <w:r>
        <w:rPr>
          <w:rFonts w:eastAsia="Calibri" w:cs="Times New Roman"/>
          <w:i/>
          <w:kern w:val="0"/>
          <w:lang w:val="it-IT" w:bidi="ar-SA"/>
        </w:rPr>
        <w:t>Decreto-legge 22/2020, convertito con modificazioni dalla Legge n. 41 del 06/06/2020 e su</w:t>
      </w:r>
      <w:r>
        <w:rPr>
          <w:rFonts w:eastAsia="Calibri" w:cs="Times New Roman"/>
          <w:i/>
          <w:kern w:val="0"/>
          <w:lang w:val="it-IT" w:bidi="ar-SA"/>
        </w:rPr>
        <w:t>c</w:t>
      </w:r>
      <w:r>
        <w:rPr>
          <w:rFonts w:eastAsia="Calibri" w:cs="Times New Roman"/>
          <w:i/>
          <w:kern w:val="0"/>
          <w:lang w:val="it-IT" w:bidi="ar-SA"/>
        </w:rPr>
        <w:t>cessivo D.M. n. 172 del 04/12/2020 e relative Linee Guida (</w:t>
      </w:r>
      <w:r>
        <w:rPr>
          <w:rFonts w:eastAsia="Calibri" w:cs="Times New Roman"/>
          <w:kern w:val="0"/>
          <w:lang w:val="it-IT" w:bidi="ar-SA"/>
        </w:rPr>
        <w:t>solo per la scuola primaria</w:t>
      </w:r>
      <w:r>
        <w:rPr>
          <w:rFonts w:eastAsia="Calibri" w:cs="Times New Roman"/>
          <w:i/>
          <w:kern w:val="0"/>
          <w:lang w:val="it-IT" w:bidi="ar-SA"/>
        </w:rPr>
        <w:t>)</w:t>
      </w:r>
      <w:bookmarkEnd w:id="0"/>
      <w:r>
        <w:rPr>
          <w:rFonts w:eastAsia="Calibri" w:cs="Times New Roman"/>
          <w:i/>
          <w:kern w:val="0"/>
          <w:lang w:val="it-IT" w:bidi="ar-SA"/>
        </w:rPr>
        <w:t>;</w:t>
      </w:r>
    </w:p>
    <w:p w:rsidR="00C72DA8" w:rsidRPr="006D51A7" w:rsidRDefault="001475F8">
      <w:pPr>
        <w:widowControl/>
        <w:numPr>
          <w:ilvl w:val="0"/>
          <w:numId w:val="4"/>
        </w:numPr>
        <w:suppressAutoHyphens w:val="0"/>
        <w:ind w:left="426" w:hanging="142"/>
        <w:jc w:val="both"/>
        <w:textAlignment w:val="auto"/>
      </w:pPr>
      <w:r>
        <w:rPr>
          <w:rFonts w:eastAsia="Times New Roman" w:cs="Times New Roman"/>
          <w:i/>
          <w:kern w:val="0"/>
          <w:lang w:val="it-IT" w:eastAsia="it-IT" w:bidi="ar-SA"/>
        </w:rPr>
        <w:t>Legge 150/2024</w:t>
      </w:r>
      <w:r w:rsidR="006D51A7">
        <w:rPr>
          <w:rFonts w:eastAsia="Times New Roman" w:cs="Times New Roman"/>
          <w:i/>
          <w:kern w:val="0"/>
          <w:lang w:val="it-IT" w:eastAsia="it-IT" w:bidi="ar-SA"/>
        </w:rPr>
        <w:t>;</w:t>
      </w:r>
    </w:p>
    <w:p w:rsidR="00293E51" w:rsidRPr="007E1E81" w:rsidRDefault="00171F96" w:rsidP="00293E51">
      <w:pPr>
        <w:widowControl/>
        <w:numPr>
          <w:ilvl w:val="0"/>
          <w:numId w:val="4"/>
        </w:numPr>
        <w:suppressAutoHyphens w:val="0"/>
        <w:ind w:left="426" w:hanging="142"/>
        <w:jc w:val="both"/>
        <w:textAlignment w:val="auto"/>
        <w:rPr>
          <w:lang w:val="it-IT"/>
        </w:rPr>
      </w:pPr>
      <w:r>
        <w:rPr>
          <w:rFonts w:eastAsia="Times New Roman" w:cs="Times New Roman"/>
          <w:i/>
          <w:kern w:val="0"/>
          <w:lang w:val="it-IT" w:eastAsia="it-IT" w:bidi="ar-SA"/>
        </w:rPr>
        <w:t xml:space="preserve">D.M. n. 183/2024 </w:t>
      </w:r>
      <w:r w:rsidR="00E274E4">
        <w:rPr>
          <w:rFonts w:eastAsia="Times New Roman" w:cs="Times New Roman"/>
          <w:i/>
          <w:kern w:val="0"/>
          <w:lang w:val="it-IT" w:eastAsia="it-IT" w:bidi="ar-SA"/>
        </w:rPr>
        <w:t>(</w:t>
      </w:r>
      <w:r>
        <w:rPr>
          <w:rFonts w:eastAsia="Times New Roman" w:cs="Times New Roman"/>
          <w:i/>
          <w:kern w:val="0"/>
          <w:lang w:val="it-IT" w:eastAsia="it-IT" w:bidi="ar-SA"/>
        </w:rPr>
        <w:t xml:space="preserve">nuove Linee Guida per l’Educazione </w:t>
      </w:r>
      <w:r w:rsidR="007E1E81">
        <w:rPr>
          <w:rFonts w:eastAsia="Times New Roman" w:cs="Times New Roman"/>
          <w:i/>
          <w:kern w:val="0"/>
          <w:lang w:val="it-IT" w:eastAsia="it-IT" w:bidi="ar-SA"/>
        </w:rPr>
        <w:t>C</w:t>
      </w:r>
      <w:r>
        <w:rPr>
          <w:rFonts w:eastAsia="Times New Roman" w:cs="Times New Roman"/>
          <w:i/>
          <w:kern w:val="0"/>
          <w:lang w:val="it-IT" w:eastAsia="it-IT" w:bidi="ar-SA"/>
        </w:rPr>
        <w:t>ivica)</w:t>
      </w:r>
      <w:r w:rsidR="006D51A7">
        <w:rPr>
          <w:rFonts w:eastAsia="Times New Roman" w:cs="Times New Roman"/>
          <w:i/>
          <w:kern w:val="0"/>
          <w:lang w:val="it-IT" w:eastAsia="it-IT" w:bidi="ar-SA"/>
        </w:rPr>
        <w:t>.</w:t>
      </w:r>
    </w:p>
    <w:p w:rsidR="00C72DA8" w:rsidRDefault="00293E51" w:rsidP="00293E51">
      <w:pPr>
        <w:widowControl/>
        <w:suppressAutoHyphens w:val="0"/>
        <w:autoSpaceDE w:val="0"/>
        <w:ind w:left="284" w:hanging="284"/>
        <w:jc w:val="both"/>
        <w:textAlignment w:val="auto"/>
        <w:rPr>
          <w:rFonts w:eastAsia="Calibri" w:cs="Times New Roman"/>
          <w:kern w:val="0"/>
          <w:lang w:val="it-IT" w:bidi="ar-SA"/>
        </w:rPr>
      </w:pPr>
      <w:r>
        <w:rPr>
          <w:rFonts w:eastAsia="Calibri" w:cs="Times New Roman"/>
          <w:kern w:val="0"/>
          <w:lang w:val="it-IT" w:bidi="ar-SA"/>
        </w:rPr>
        <w:t xml:space="preserve">c) </w:t>
      </w:r>
      <w:r w:rsidR="001475F8">
        <w:rPr>
          <w:rFonts w:eastAsia="Calibri" w:cs="Times New Roman"/>
          <w:kern w:val="0"/>
          <w:lang w:val="it-IT" w:bidi="ar-SA"/>
        </w:rPr>
        <w:t>I docenti contitolari della classe o del consiglio di classe procedono alla valutazione degli alunni sulla base dell’attività didattica effettivamente svolta, sulla base dei criteri e delle modalità del</w:t>
      </w:r>
      <w:r w:rsidR="001475F8">
        <w:rPr>
          <w:rFonts w:eastAsia="Calibri" w:cs="Times New Roman"/>
          <w:kern w:val="0"/>
          <w:lang w:val="it-IT" w:bidi="ar-SA"/>
        </w:rPr>
        <w:t>i</w:t>
      </w:r>
      <w:r w:rsidR="001475F8">
        <w:rPr>
          <w:rFonts w:eastAsia="Calibri" w:cs="Times New Roman"/>
          <w:kern w:val="0"/>
          <w:lang w:val="it-IT" w:bidi="ar-SA"/>
        </w:rPr>
        <w:t>berate dal Collegio dei Docenti.</w:t>
      </w:r>
    </w:p>
    <w:p w:rsidR="00C72DA8" w:rsidRDefault="00293E51" w:rsidP="00293E51">
      <w:pPr>
        <w:widowControl/>
        <w:suppressAutoHyphens w:val="0"/>
        <w:autoSpaceDE w:val="0"/>
        <w:jc w:val="both"/>
        <w:textAlignment w:val="auto"/>
        <w:rPr>
          <w:rFonts w:eastAsia="Calibri" w:cs="Times New Roman"/>
          <w:kern w:val="0"/>
          <w:lang w:val="it-IT" w:bidi="ar-SA"/>
        </w:rPr>
      </w:pPr>
      <w:r>
        <w:rPr>
          <w:rFonts w:eastAsia="Calibri" w:cs="Times New Roman"/>
          <w:kern w:val="0"/>
          <w:lang w:val="it-IT" w:bidi="ar-SA"/>
        </w:rPr>
        <w:t xml:space="preserve">d) </w:t>
      </w:r>
      <w:r w:rsidR="001475F8">
        <w:rPr>
          <w:rFonts w:eastAsia="Calibri" w:cs="Times New Roman"/>
          <w:kern w:val="0"/>
          <w:lang w:val="it-IT" w:bidi="ar-SA"/>
        </w:rPr>
        <w:t>La valutazione è effettuata collegialmente dai docenti contitolari delle classi.</w:t>
      </w:r>
    </w:p>
    <w:p w:rsidR="00C72DA8" w:rsidRPr="00360781" w:rsidRDefault="00293E51" w:rsidP="00293E51">
      <w:pPr>
        <w:widowControl/>
        <w:suppressAutoHyphens w:val="0"/>
        <w:autoSpaceDE w:val="0"/>
        <w:ind w:left="284" w:hanging="284"/>
        <w:jc w:val="both"/>
        <w:textAlignment w:val="auto"/>
        <w:rPr>
          <w:lang w:val="it-IT"/>
        </w:rPr>
      </w:pPr>
      <w:r>
        <w:rPr>
          <w:rFonts w:eastAsia="Calibri" w:cs="Times New Roman"/>
          <w:kern w:val="0"/>
          <w:lang w:val="it-IT" w:bidi="ar-SA"/>
        </w:rPr>
        <w:t xml:space="preserve">e) </w:t>
      </w:r>
      <w:r w:rsidR="001475F8">
        <w:rPr>
          <w:rFonts w:eastAsia="Calibri" w:cs="Times New Roman"/>
          <w:kern w:val="0"/>
          <w:lang w:val="it-IT" w:bidi="ar-SA"/>
        </w:rPr>
        <w:t>I/le docenti incaricati di religione cattolica e di attività alternativa all’insegnamento della religi</w:t>
      </w:r>
      <w:r w:rsidR="001475F8">
        <w:rPr>
          <w:rFonts w:eastAsia="Calibri" w:cs="Times New Roman"/>
          <w:kern w:val="0"/>
          <w:lang w:val="it-IT" w:bidi="ar-SA"/>
        </w:rPr>
        <w:t>o</w:t>
      </w:r>
      <w:r w:rsidR="001475F8">
        <w:rPr>
          <w:rFonts w:eastAsia="Calibri" w:cs="Times New Roman"/>
          <w:kern w:val="0"/>
          <w:lang w:val="it-IT" w:bidi="ar-SA"/>
        </w:rPr>
        <w:t>ne cattolica partecipano alla valutazione delle alunne e degli alunni che si avvalgono dei suddetti insegnamenti. Detta valutazione è resa con giudizio sintetico riferito all’interesse manifestato e ai livelli di apprendimento conseguiti e riportata sul tabellone di scrutinio.</w:t>
      </w:r>
    </w:p>
    <w:p w:rsidR="00C72DA8" w:rsidRPr="007E1E81" w:rsidRDefault="00293E51" w:rsidP="00293E51">
      <w:pPr>
        <w:widowControl/>
        <w:suppressAutoHyphens w:val="0"/>
        <w:autoSpaceDE w:val="0"/>
        <w:ind w:left="284" w:hanging="284"/>
        <w:jc w:val="both"/>
        <w:textAlignment w:val="auto"/>
        <w:rPr>
          <w:lang w:val="it-IT"/>
        </w:rPr>
      </w:pPr>
      <w:r>
        <w:rPr>
          <w:rFonts w:eastAsia="Calibri" w:cs="Times New Roman"/>
          <w:kern w:val="0"/>
          <w:lang w:val="it-IT" w:bidi="ar-SA"/>
        </w:rPr>
        <w:t xml:space="preserve">f) </w:t>
      </w:r>
      <w:r w:rsidR="001475F8">
        <w:rPr>
          <w:rFonts w:eastAsia="Calibri" w:cs="Times New Roman"/>
          <w:kern w:val="0"/>
          <w:lang w:val="it-IT" w:bidi="ar-SA"/>
        </w:rPr>
        <w:t xml:space="preserve">La valutazione di Ed. Civica scaturisce </w:t>
      </w:r>
      <w:r>
        <w:rPr>
          <w:rFonts w:eastAsia="Calibri" w:cs="Times New Roman"/>
          <w:kern w:val="0"/>
          <w:lang w:val="it-IT" w:bidi="ar-SA"/>
        </w:rPr>
        <w:t>dalle valutazioni conseguite</w:t>
      </w:r>
      <w:r w:rsidR="001475F8">
        <w:rPr>
          <w:rFonts w:eastAsia="Calibri" w:cs="Times New Roman"/>
          <w:kern w:val="0"/>
          <w:lang w:val="it-IT" w:bidi="ar-SA"/>
        </w:rPr>
        <w:t xml:space="preserve"> in Ed. Civica nelle singole discipline.</w:t>
      </w:r>
    </w:p>
    <w:p w:rsidR="00C72DA8" w:rsidRPr="00360781" w:rsidRDefault="00293E51" w:rsidP="00293E51">
      <w:pPr>
        <w:widowControl/>
        <w:suppressAutoHyphens w:val="0"/>
        <w:autoSpaceDE w:val="0"/>
        <w:ind w:left="284" w:hanging="284"/>
        <w:jc w:val="both"/>
        <w:textAlignment w:val="auto"/>
        <w:rPr>
          <w:lang w:val="it-IT"/>
        </w:rPr>
      </w:pPr>
      <w:r>
        <w:rPr>
          <w:rFonts w:eastAsia="Calibri" w:cs="Times New Roman"/>
          <w:kern w:val="0"/>
          <w:lang w:val="it-IT" w:bidi="ar-SA"/>
        </w:rPr>
        <w:lastRenderedPageBreak/>
        <w:t xml:space="preserve">g) </w:t>
      </w:r>
      <w:r w:rsidR="001475F8">
        <w:rPr>
          <w:rFonts w:eastAsia="Calibri" w:cs="Times New Roman"/>
          <w:kern w:val="0"/>
          <w:lang w:val="it-IT" w:bidi="ar-SA"/>
        </w:rPr>
        <w:t>La valutazione degli apprendimenti e quella del comportamento sono realizzate in coerenza e nel rispetto dei criteri definiti a livello collegiale e in coerenza con gli obiettivi di apprendimento e le rubriche di valutazione previsti dal P.T.O.F</w:t>
      </w:r>
      <w:r>
        <w:rPr>
          <w:rFonts w:eastAsia="Calibri" w:cs="Times New Roman"/>
          <w:kern w:val="0"/>
          <w:lang w:val="it-IT" w:bidi="ar-SA"/>
        </w:rPr>
        <w:t xml:space="preserve"> (Protocollo di valutazione e relative griglie)</w:t>
      </w:r>
      <w:r w:rsidR="001475F8">
        <w:rPr>
          <w:rFonts w:eastAsia="Calibri" w:cs="Times New Roman"/>
          <w:kern w:val="0"/>
          <w:lang w:val="it-IT" w:bidi="ar-SA"/>
        </w:rPr>
        <w:t>.</w:t>
      </w:r>
    </w:p>
    <w:p w:rsidR="00C72DA8" w:rsidRDefault="00060120" w:rsidP="00060120">
      <w:pPr>
        <w:pStyle w:val="Paragrafoelenco"/>
        <w:autoSpaceDE w:val="0"/>
        <w:ind w:left="0"/>
      </w:pPr>
      <w:r>
        <w:t xml:space="preserve">h) </w:t>
      </w:r>
      <w:r w:rsidR="001475F8">
        <w:t>I docenti di sostegno, contitolari della classe, partecipano alla valutazione di tutti gli alunni.</w:t>
      </w:r>
    </w:p>
    <w:p w:rsidR="00C72DA8" w:rsidRDefault="00060120" w:rsidP="00060120">
      <w:pPr>
        <w:pStyle w:val="Paragrafoelenco"/>
        <w:autoSpaceDE w:val="0"/>
        <w:ind w:left="284" w:hanging="284"/>
      </w:pPr>
      <w:r>
        <w:t xml:space="preserve">i) </w:t>
      </w:r>
      <w:r w:rsidR="001475F8">
        <w:t>Le famiglie saranno tempestivamente informate sull’esito dello scrutinio di ogni alunno, nel r</w:t>
      </w:r>
      <w:r w:rsidR="001475F8">
        <w:t>i</w:t>
      </w:r>
      <w:r w:rsidR="001475F8">
        <w:t>spetto delle vigenti disposizioni in materia di riservatezza.</w:t>
      </w:r>
    </w:p>
    <w:p w:rsidR="00C72DA8" w:rsidRDefault="001475F8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  <w:r>
        <w:rPr>
          <w:rFonts w:eastAsia="Times New Roman" w:cs="Times New Roman"/>
          <w:kern w:val="0"/>
          <w:lang w:val="it-IT" w:eastAsia="it-IT" w:bidi="ar-SA"/>
        </w:rPr>
        <w:t>Riguardo alla valutazione periodica il Presidente fa presente che:</w:t>
      </w:r>
    </w:p>
    <w:p w:rsidR="00C72DA8" w:rsidRDefault="00C72DA8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</w:p>
    <w:p w:rsidR="00C72DA8" w:rsidRPr="00360781" w:rsidRDefault="001475F8">
      <w:pPr>
        <w:pStyle w:val="Standard"/>
        <w:numPr>
          <w:ilvl w:val="0"/>
          <w:numId w:val="6"/>
        </w:numPr>
        <w:jc w:val="both"/>
        <w:rPr>
          <w:lang w:val="it-IT"/>
        </w:rPr>
      </w:pPr>
      <w:r>
        <w:rPr>
          <w:rFonts w:eastAsia="Times New Roman" w:cs="Times New Roman"/>
          <w:kern w:val="0"/>
          <w:lang w:val="it-IT" w:eastAsia="it-IT" w:bidi="ar-SA"/>
        </w:rPr>
        <w:t xml:space="preserve">i voti/giudizi </w:t>
      </w:r>
      <w:r w:rsidR="006D51A7">
        <w:rPr>
          <w:rFonts w:eastAsia="Times New Roman" w:cs="Times New Roman"/>
          <w:kern w:val="0"/>
          <w:lang w:val="it-IT" w:eastAsia="it-IT" w:bidi="ar-SA"/>
        </w:rPr>
        <w:t>sintetici</w:t>
      </w:r>
      <w:r>
        <w:rPr>
          <w:rFonts w:eastAsia="Times New Roman" w:cs="Times New Roman"/>
          <w:kern w:val="0"/>
          <w:lang w:val="it-IT" w:eastAsia="it-IT" w:bidi="ar-SA"/>
        </w:rPr>
        <w:t xml:space="preserve"> relativamente agli apprendimenti devono essere assegnati collegialmente, su proposta dei singoli docenti in base ad un giudizio motivato desunto da un congruo numero di verifiche scritte, orali e pratiche</w:t>
      </w:r>
      <w:r w:rsidRPr="00360781">
        <w:rPr>
          <w:color w:val="000000"/>
          <w:lang w:val="it-IT"/>
        </w:rPr>
        <w:t>, svolte a casa o a scuola, corrette e classificate, tenuto conto del livello di partenza di ogni singolo studente e delle attività di recupero svolte,</w:t>
      </w:r>
      <w:r>
        <w:rPr>
          <w:rFonts w:eastAsia="Times New Roman" w:cs="Times New Roman"/>
          <w:kern w:val="0"/>
          <w:lang w:val="it-IT" w:eastAsia="it-IT" w:bidi="ar-SA"/>
        </w:rPr>
        <w:t xml:space="preserve"> in base ai criteri deliberati dal Collegio dei docenti e inseriti nel PTOF;</w:t>
      </w:r>
    </w:p>
    <w:p w:rsidR="00C72DA8" w:rsidRPr="00360781" w:rsidRDefault="001475F8">
      <w:pPr>
        <w:pStyle w:val="Standard"/>
        <w:numPr>
          <w:ilvl w:val="0"/>
          <w:numId w:val="6"/>
        </w:numPr>
        <w:jc w:val="both"/>
        <w:rPr>
          <w:lang w:val="it-IT"/>
        </w:rPr>
      </w:pPr>
      <w:r w:rsidRPr="00360781">
        <w:rPr>
          <w:rFonts w:eastAsia="Times New Roman"/>
          <w:lang w:val="it-IT" w:eastAsia="it-IT"/>
        </w:rPr>
        <w:t>i voti relativamente agli apprendimenti sono espressi in decimi/</w:t>
      </w:r>
      <w:r w:rsidR="006D51A7">
        <w:rPr>
          <w:bCs/>
          <w:lang w:val="it-IT"/>
        </w:rPr>
        <w:t>in giudizi sintetici</w:t>
      </w:r>
      <w:r w:rsidRPr="00360781">
        <w:rPr>
          <w:bCs/>
          <w:lang w:val="it-IT"/>
        </w:rPr>
        <w:t xml:space="preserve"> per ogni disciplina con il livello di acquisizione, e i giudizi globali sul livello di maturazione (scuola primaria e secondaria di I grado)</w:t>
      </w:r>
      <w:r w:rsidRPr="00360781">
        <w:rPr>
          <w:rFonts w:eastAsia="Times New Roman"/>
          <w:lang w:val="it-IT" w:eastAsia="it-IT"/>
        </w:rPr>
        <w:t xml:space="preserve"> (tranne Religione Cattolica/Attività alternativa, la cui valutazione è espressa attraverso un giudizio sintetico) sono attribuiti, collegialmente, dai docenti contitolari di classe su proposta dei singoli docenti;</w:t>
      </w:r>
    </w:p>
    <w:p w:rsidR="00C72DA8" w:rsidRPr="00360781" w:rsidRDefault="001475F8">
      <w:pPr>
        <w:pStyle w:val="Standard"/>
        <w:numPr>
          <w:ilvl w:val="0"/>
          <w:numId w:val="6"/>
        </w:numPr>
        <w:jc w:val="both"/>
        <w:rPr>
          <w:lang w:val="it-IT"/>
        </w:rPr>
      </w:pPr>
      <w:r w:rsidRPr="00360781">
        <w:rPr>
          <w:rFonts w:eastAsia="Times New Roman"/>
          <w:lang w:val="it-IT" w:eastAsia="it-IT"/>
        </w:rPr>
        <w:t xml:space="preserve">il comportamento è espresso attraverso un voto/giudizio sintetico, assegnato collegialmente dai docenti contitolari di classe, su proposta del docente Coordinatore del Consiglio di classe, in base ai criteri </w:t>
      </w:r>
      <w:r w:rsidR="006D51A7">
        <w:rPr>
          <w:rFonts w:eastAsia="Times New Roman"/>
          <w:lang w:val="it-IT" w:eastAsia="it-IT"/>
        </w:rPr>
        <w:t xml:space="preserve">e ai descrittori </w:t>
      </w:r>
      <w:r w:rsidRPr="00360781">
        <w:rPr>
          <w:rFonts w:eastAsia="Times New Roman"/>
          <w:lang w:val="it-IT" w:eastAsia="it-IT"/>
        </w:rPr>
        <w:t>deliberati dal Collegio dei docenti e inseriti nel PTOF.</w:t>
      </w:r>
    </w:p>
    <w:p w:rsidR="00C72DA8" w:rsidRDefault="00C72DA8">
      <w:pPr>
        <w:widowControl/>
        <w:suppressAutoHyphens w:val="0"/>
        <w:ind w:left="111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</w:p>
    <w:p w:rsidR="00C72DA8" w:rsidRPr="00360781" w:rsidRDefault="001475F8">
      <w:pPr>
        <w:widowControl/>
        <w:suppressAutoHyphens w:val="0"/>
        <w:jc w:val="both"/>
        <w:textAlignment w:val="auto"/>
        <w:rPr>
          <w:lang w:val="it-IT"/>
        </w:rPr>
      </w:pPr>
      <w:r>
        <w:rPr>
          <w:rFonts w:eastAsia="Times New Roman" w:cs="Times New Roman"/>
          <w:kern w:val="0"/>
          <w:lang w:val="it-IT" w:eastAsia="it-IT" w:bidi="ar-SA"/>
        </w:rPr>
        <w:t xml:space="preserve">Il Presidente dà inizio </w:t>
      </w:r>
      <w:r>
        <w:rPr>
          <w:rFonts w:eastAsia="SimSun" w:cs="Times New Roman"/>
          <w:kern w:val="0"/>
          <w:lang w:val="it-IT" w:eastAsia="zh-CN" w:bidi="ar-SA"/>
        </w:rPr>
        <w:t xml:space="preserve">alla trattazione dei punti all’ </w:t>
      </w:r>
      <w:r>
        <w:rPr>
          <w:rFonts w:eastAsia="SimSun" w:cs="Times New Roman"/>
          <w:b/>
          <w:kern w:val="0"/>
          <w:lang w:val="it-IT" w:eastAsia="zh-CN" w:bidi="ar-SA"/>
        </w:rPr>
        <w:t>o. d. g.</w:t>
      </w:r>
      <w:r>
        <w:rPr>
          <w:rFonts w:eastAsia="SimSun" w:cs="Times New Roman"/>
          <w:kern w:val="0"/>
          <w:lang w:val="it-IT" w:eastAsia="zh-CN" w:bidi="ar-SA"/>
        </w:rPr>
        <w:t>:</w:t>
      </w:r>
    </w:p>
    <w:p w:rsidR="00C72DA8" w:rsidRDefault="00C72DA8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u w:val="single"/>
          <w:lang w:val="it-IT" w:eastAsia="it-IT" w:bidi="ar-SA"/>
        </w:rPr>
      </w:pPr>
    </w:p>
    <w:p w:rsidR="00C72DA8" w:rsidRPr="00360781" w:rsidRDefault="001475F8">
      <w:pPr>
        <w:widowControl/>
        <w:suppressAutoHyphens w:val="0"/>
        <w:jc w:val="both"/>
        <w:textAlignment w:val="auto"/>
        <w:rPr>
          <w:lang w:val="it-IT"/>
        </w:rPr>
      </w:pPr>
      <w:r w:rsidRPr="00BB49DC">
        <w:rPr>
          <w:rFonts w:eastAsia="Times New Roman" w:cs="Times New Roman"/>
          <w:b/>
          <w:kern w:val="0"/>
          <w:u w:val="single"/>
          <w:lang w:val="it-IT" w:eastAsia="it-IT" w:bidi="ar-SA"/>
        </w:rPr>
        <w:t>Punto 1</w:t>
      </w:r>
      <w:r w:rsidR="00BB49DC">
        <w:rPr>
          <w:rFonts w:eastAsia="Times New Roman" w:cs="Times New Roman"/>
          <w:b/>
          <w:color w:val="000000"/>
          <w:lang w:val="it-IT" w:eastAsia="it-IT"/>
        </w:rPr>
        <w:t xml:space="preserve"> </w:t>
      </w:r>
      <w:r w:rsidRPr="00360781">
        <w:rPr>
          <w:rFonts w:eastAsia="Times New Roman" w:cs="Times New Roman"/>
          <w:b/>
          <w:color w:val="000000"/>
          <w:lang w:val="it-IT" w:eastAsia="it-IT"/>
        </w:rPr>
        <w:t xml:space="preserve"> Valutazione globale della classe</w:t>
      </w:r>
    </w:p>
    <w:p w:rsidR="00C72DA8" w:rsidRPr="00360781" w:rsidRDefault="00C72DA8">
      <w:pPr>
        <w:pStyle w:val="Standard"/>
        <w:rPr>
          <w:lang w:val="it-IT"/>
        </w:rPr>
      </w:pPr>
    </w:p>
    <w:p w:rsidR="00C72DA8" w:rsidRPr="00360781" w:rsidRDefault="001475F8">
      <w:pPr>
        <w:widowControl/>
        <w:jc w:val="both"/>
        <w:rPr>
          <w:color w:val="000000"/>
          <w:lang w:val="it-IT"/>
        </w:rPr>
      </w:pPr>
      <w:r w:rsidRPr="00360781">
        <w:rPr>
          <w:color w:val="000000"/>
          <w:lang w:val="it-IT"/>
        </w:rPr>
        <w:t>Il docente coordinatore illustra analiticamente l’andamento didattico-disciplinare della classe nel corso del 1° quadrimestre, in ordine all’impegno, al profitto e al conseguimento degli obiettivi cognitivi e formativi definiti nella programmazione curricolare e di classe. La relazione sulla situazione della classe viene approvata all’unanimità / a maggioranza nella seguente formulazione:</w:t>
      </w:r>
    </w:p>
    <w:p w:rsidR="00C72DA8" w:rsidRPr="00360781" w:rsidRDefault="001475F8">
      <w:pPr>
        <w:widowControl/>
        <w:rPr>
          <w:color w:val="000000"/>
          <w:lang w:val="it-IT"/>
        </w:rPr>
      </w:pPr>
      <w:r w:rsidRPr="00360781">
        <w:rPr>
          <w:color w:val="000000"/>
          <w:lang w:val="it-IT"/>
        </w:rPr>
        <w:t>……………………………………………………………………...........................................................................…………………………………………………………………………………………………..................................…………………………………………………………………….......................................................................</w:t>
      </w:r>
    </w:p>
    <w:p w:rsidR="00C72DA8" w:rsidRPr="00360781" w:rsidRDefault="001475F8">
      <w:pPr>
        <w:widowControl/>
        <w:rPr>
          <w:color w:val="000000"/>
          <w:lang w:val="it-IT"/>
        </w:rPr>
      </w:pPr>
      <w:r w:rsidRPr="00360781">
        <w:rPr>
          <w:color w:val="000000"/>
          <w:lang w:val="it-IT"/>
        </w:rPr>
        <w:t>Si procede quindi ad una verifica dello svolgimento delle programmazioni e del numero di verifiche scritte e orali per ciascuna disciplina, da cui risulta il quadro seguente:</w:t>
      </w:r>
    </w:p>
    <w:p w:rsidR="00C72DA8" w:rsidRPr="00360781" w:rsidRDefault="001475F8">
      <w:pPr>
        <w:widowControl/>
        <w:rPr>
          <w:color w:val="000000"/>
          <w:lang w:val="it-IT"/>
        </w:rPr>
      </w:pPr>
      <w:r w:rsidRPr="00360781">
        <w:rPr>
          <w:color w:val="000000"/>
          <w:lang w:val="it-IT"/>
        </w:rPr>
        <w:t>………………………………………………….</w:t>
      </w:r>
    </w:p>
    <w:p w:rsidR="00C72DA8" w:rsidRPr="00360781" w:rsidRDefault="00C72DA8">
      <w:pPr>
        <w:widowControl/>
        <w:rPr>
          <w:color w:val="000000"/>
          <w:lang w:val="it-IT"/>
        </w:rPr>
      </w:pPr>
    </w:p>
    <w:p w:rsidR="00C72DA8" w:rsidRDefault="00C72DA8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</w:p>
    <w:p w:rsidR="00C72DA8" w:rsidRDefault="00C72DA8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</w:p>
    <w:p w:rsidR="00C72DA8" w:rsidRPr="00360781" w:rsidRDefault="001475F8">
      <w:pPr>
        <w:widowControl/>
        <w:suppressAutoHyphens w:val="0"/>
        <w:jc w:val="both"/>
        <w:textAlignment w:val="auto"/>
        <w:rPr>
          <w:lang w:val="it-IT"/>
        </w:rPr>
      </w:pPr>
      <w:r w:rsidRPr="00BB49DC">
        <w:rPr>
          <w:rFonts w:eastAsia="Times New Roman" w:cs="Times New Roman"/>
          <w:b/>
          <w:kern w:val="0"/>
          <w:u w:val="single"/>
          <w:lang w:val="it-IT" w:eastAsia="it-IT" w:bidi="ar-SA"/>
        </w:rPr>
        <w:t>Punto 2</w:t>
      </w:r>
      <w:r w:rsidR="00BB49DC">
        <w:rPr>
          <w:rFonts w:eastAsia="Times New Roman" w:cs="Times New Roman"/>
          <w:b/>
          <w:kern w:val="0"/>
          <w:lang w:val="it-IT" w:eastAsia="it-IT" w:bidi="ar-SA"/>
        </w:rPr>
        <w:t xml:space="preserve">  </w:t>
      </w:r>
      <w:r w:rsidRPr="00360781">
        <w:rPr>
          <w:rFonts w:eastAsia="Times New Roman" w:cs="Times New Roman"/>
          <w:b/>
          <w:color w:val="000000"/>
          <w:lang w:val="it-IT" w:eastAsia="it-IT"/>
        </w:rPr>
        <w:t>Valutazione quadrimestrale e relative operazioni di scrutinio</w:t>
      </w:r>
    </w:p>
    <w:p w:rsidR="00C72DA8" w:rsidRDefault="00C72DA8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</w:p>
    <w:p w:rsidR="00C72DA8" w:rsidRPr="00360781" w:rsidRDefault="001475F8">
      <w:pPr>
        <w:widowControl/>
        <w:suppressAutoHyphens w:val="0"/>
        <w:jc w:val="both"/>
        <w:textAlignment w:val="auto"/>
        <w:rPr>
          <w:lang w:val="it-IT"/>
        </w:rPr>
      </w:pPr>
      <w:r w:rsidRPr="00360781">
        <w:rPr>
          <w:color w:val="000000"/>
          <w:lang w:val="it-IT"/>
        </w:rPr>
        <w:t xml:space="preserve">Si procede poi con l’analisi della situazione della classe dal punto di vista del profitto. </w:t>
      </w:r>
      <w:r>
        <w:rPr>
          <w:rFonts w:eastAsia="Times New Roman" w:cs="Times New Roman"/>
          <w:kern w:val="0"/>
          <w:lang w:val="it-IT" w:eastAsia="it-IT" w:bidi="ar-SA"/>
        </w:rPr>
        <w:t>Il Presidente chiede ad ogni docente di proporre, per ogni singolo alunno, il voto</w:t>
      </w:r>
      <w:r>
        <w:rPr>
          <w:rFonts w:eastAsia="Times New Roman" w:cs="Times New Roman"/>
          <w:bCs/>
          <w:kern w:val="0"/>
          <w:lang w:val="it-IT" w:eastAsia="it-IT" w:bidi="ar-SA"/>
        </w:rPr>
        <w:t xml:space="preserve"> /giudizio</w:t>
      </w:r>
      <w:r w:rsidR="003A4C9A">
        <w:rPr>
          <w:rFonts w:eastAsia="Times New Roman" w:cs="Times New Roman"/>
          <w:bCs/>
          <w:kern w:val="0"/>
          <w:lang w:val="it-IT" w:eastAsia="it-IT" w:bidi="ar-SA"/>
        </w:rPr>
        <w:t xml:space="preserve"> sintetico</w:t>
      </w:r>
      <w:r>
        <w:rPr>
          <w:rFonts w:eastAsia="Times New Roman" w:cs="Times New Roman"/>
          <w:kern w:val="0"/>
          <w:lang w:val="it-IT" w:eastAsia="it-IT" w:bidi="ar-SA"/>
        </w:rPr>
        <w:t xml:space="preserve"> del primo quadrimestre, relativo alla propria disciplina d'insegnamento.  Tali prop</w:t>
      </w:r>
      <w:r w:rsidR="0088673D">
        <w:rPr>
          <w:rFonts w:eastAsia="Times New Roman" w:cs="Times New Roman"/>
          <w:kern w:val="0"/>
          <w:lang w:val="it-IT" w:eastAsia="it-IT" w:bidi="ar-SA"/>
        </w:rPr>
        <w:t>oste,</w:t>
      </w:r>
      <w:r w:rsidR="00BB49DC">
        <w:rPr>
          <w:rFonts w:eastAsia="Times New Roman" w:cs="Times New Roman"/>
          <w:kern w:val="0"/>
          <w:lang w:val="it-IT" w:eastAsia="it-IT" w:bidi="ar-SA"/>
        </w:rPr>
        <w:t xml:space="preserve"> </w:t>
      </w:r>
      <w:r>
        <w:rPr>
          <w:rFonts w:eastAsia="Times New Roman" w:cs="Times New Roman"/>
          <w:kern w:val="0"/>
          <w:lang w:val="it-IT" w:eastAsia="it-IT" w:bidi="ar-SA"/>
        </w:rPr>
        <w:t>adeguatamente motiv</w:t>
      </w:r>
      <w:r>
        <w:rPr>
          <w:rFonts w:eastAsia="Times New Roman" w:cs="Times New Roman"/>
          <w:kern w:val="0"/>
          <w:lang w:val="it-IT" w:eastAsia="it-IT" w:bidi="ar-SA"/>
        </w:rPr>
        <w:t>a</w:t>
      </w:r>
      <w:r>
        <w:rPr>
          <w:rFonts w:eastAsia="Times New Roman" w:cs="Times New Roman"/>
          <w:kern w:val="0"/>
          <w:lang w:val="it-IT" w:eastAsia="it-IT" w:bidi="ar-SA"/>
        </w:rPr>
        <w:t xml:space="preserve">te, si basano </w:t>
      </w:r>
      <w:r w:rsidR="00060120">
        <w:rPr>
          <w:rFonts w:eastAsia="Times New Roman" w:cs="Times New Roman"/>
          <w:kern w:val="0"/>
          <w:lang w:val="it-IT" w:eastAsia="it-IT" w:bidi="ar-SA"/>
        </w:rPr>
        <w:t>sulle risultanze di un</w:t>
      </w:r>
      <w:r>
        <w:rPr>
          <w:rFonts w:eastAsia="Times New Roman" w:cs="Times New Roman"/>
          <w:kern w:val="0"/>
          <w:lang w:val="it-IT" w:eastAsia="it-IT" w:bidi="ar-SA"/>
        </w:rPr>
        <w:t xml:space="preserve"> congruo numero di </w:t>
      </w:r>
      <w:r w:rsidR="00060120">
        <w:rPr>
          <w:rFonts w:eastAsia="Times New Roman" w:cs="Times New Roman"/>
          <w:kern w:val="0"/>
          <w:lang w:val="it-IT" w:eastAsia="it-IT" w:bidi="ar-SA"/>
        </w:rPr>
        <w:t>verifiche effettuate</w:t>
      </w:r>
      <w:r w:rsidR="0088673D">
        <w:rPr>
          <w:rFonts w:eastAsia="Times New Roman" w:cs="Times New Roman"/>
          <w:kern w:val="0"/>
          <w:lang w:val="it-IT" w:eastAsia="it-IT" w:bidi="ar-SA"/>
        </w:rPr>
        <w:t xml:space="preserve"> nelle forme previste,</w:t>
      </w:r>
      <w:r w:rsidR="00A31BB0">
        <w:rPr>
          <w:rFonts w:eastAsia="Times New Roman" w:cs="Times New Roman"/>
          <w:kern w:val="0"/>
          <w:lang w:val="it-IT" w:eastAsia="it-IT" w:bidi="ar-SA"/>
        </w:rPr>
        <w:t xml:space="preserve"> dei criteri deliberati dal Collegio dei docenti e inseriti nel PTOF</w:t>
      </w:r>
      <w:r w:rsidR="00E274E4">
        <w:rPr>
          <w:rFonts w:eastAsia="Times New Roman" w:cs="Times New Roman"/>
          <w:kern w:val="0"/>
          <w:lang w:val="it-IT" w:eastAsia="it-IT" w:bidi="ar-SA"/>
        </w:rPr>
        <w:t xml:space="preserve">, </w:t>
      </w:r>
      <w:r w:rsidR="00A31BB0">
        <w:rPr>
          <w:rFonts w:eastAsia="Times New Roman" w:cs="Times New Roman"/>
          <w:kern w:val="0"/>
          <w:lang w:val="it-IT" w:eastAsia="it-IT" w:bidi="ar-SA"/>
        </w:rPr>
        <w:t xml:space="preserve">del grado di conseguimento degli </w:t>
      </w:r>
      <w:r w:rsidR="00A31BB0">
        <w:rPr>
          <w:rFonts w:eastAsia="Times New Roman" w:cs="Times New Roman"/>
          <w:kern w:val="0"/>
          <w:lang w:val="it-IT" w:eastAsia="it-IT" w:bidi="ar-SA"/>
        </w:rPr>
        <w:t>o</w:t>
      </w:r>
      <w:r w:rsidR="00A31BB0">
        <w:rPr>
          <w:rFonts w:eastAsia="Times New Roman" w:cs="Times New Roman"/>
          <w:kern w:val="0"/>
          <w:lang w:val="it-IT" w:eastAsia="it-IT" w:bidi="ar-SA"/>
        </w:rPr>
        <w:t>biettivi intermedi e di avanzamento verso quelli finali, individuati nella programmazione collegiale di inizio anno e recepiti nel piano di lavoro individuale.</w:t>
      </w:r>
      <w:r>
        <w:rPr>
          <w:rFonts w:eastAsia="Times New Roman" w:cs="Times New Roman"/>
          <w:kern w:val="0"/>
          <w:lang w:val="it-IT" w:eastAsia="it-IT" w:bidi="ar-SA"/>
        </w:rPr>
        <w:t xml:space="preserve"> Il docente di Religione Cattolica/Attività alternativa esprime il proprio giudizio in merito alla disc</w:t>
      </w:r>
      <w:r>
        <w:rPr>
          <w:rFonts w:eastAsia="Times New Roman" w:cs="Times New Roman"/>
          <w:kern w:val="0"/>
          <w:lang w:val="it-IT" w:eastAsia="it-IT" w:bidi="ar-SA"/>
        </w:rPr>
        <w:t>i</w:t>
      </w:r>
      <w:r>
        <w:rPr>
          <w:rFonts w:eastAsia="Times New Roman" w:cs="Times New Roman"/>
          <w:kern w:val="0"/>
          <w:lang w:val="it-IT" w:eastAsia="it-IT" w:bidi="ar-SA"/>
        </w:rPr>
        <w:t>plina per gli alunni che se ne avvalgono.</w:t>
      </w:r>
    </w:p>
    <w:p w:rsidR="00A31BB0" w:rsidRDefault="00A31BB0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  <w:r w:rsidRPr="007E1E81">
        <w:rPr>
          <w:rFonts w:eastAsia="Times New Roman" w:cs="Times New Roman"/>
          <w:kern w:val="0"/>
          <w:lang w:val="it-IT" w:eastAsia="it-IT" w:bidi="ar-SA"/>
        </w:rPr>
        <w:t>Per ciascun alunno saranno presi in esame i seguenti elementi:</w:t>
      </w:r>
    </w:p>
    <w:p w:rsidR="00884D31" w:rsidRDefault="00884D31" w:rsidP="00884D31">
      <w:pPr>
        <w:widowControl/>
        <w:numPr>
          <w:ilvl w:val="0"/>
          <w:numId w:val="7"/>
        </w:numPr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  <w:r>
        <w:rPr>
          <w:rFonts w:eastAsia="Times New Roman" w:cs="Times New Roman"/>
          <w:kern w:val="0"/>
          <w:lang w:val="it-IT" w:eastAsia="it-IT" w:bidi="ar-SA"/>
        </w:rPr>
        <w:t>livelli di apprendimento in termini di conoscenze, abilità e competenze;</w:t>
      </w:r>
    </w:p>
    <w:p w:rsidR="00884D31" w:rsidRDefault="00884D31" w:rsidP="00884D31">
      <w:pPr>
        <w:widowControl/>
        <w:numPr>
          <w:ilvl w:val="0"/>
          <w:numId w:val="7"/>
        </w:numPr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  <w:r>
        <w:rPr>
          <w:rFonts w:eastAsia="Times New Roman" w:cs="Times New Roman"/>
          <w:kern w:val="0"/>
          <w:lang w:val="it-IT" w:eastAsia="it-IT" w:bidi="ar-SA"/>
        </w:rPr>
        <w:lastRenderedPageBreak/>
        <w:t>comportamento scolastico relativamente a frequenza, partecipazione, impegno, metodo di lavoro;</w:t>
      </w:r>
    </w:p>
    <w:p w:rsidR="00884D31" w:rsidRDefault="00884D31" w:rsidP="00884D31">
      <w:pPr>
        <w:widowControl/>
        <w:numPr>
          <w:ilvl w:val="0"/>
          <w:numId w:val="7"/>
        </w:numPr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  <w:r>
        <w:rPr>
          <w:rFonts w:eastAsia="Times New Roman" w:cs="Times New Roman"/>
          <w:kern w:val="0"/>
          <w:lang w:val="it-IT" w:eastAsia="it-IT" w:bidi="ar-SA"/>
        </w:rPr>
        <w:t>percorso formativo globale nel corso del primo quadrimestre.</w:t>
      </w:r>
    </w:p>
    <w:p w:rsidR="00884D31" w:rsidRDefault="00884D31" w:rsidP="00884D31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lang w:val="it-IT" w:eastAsia="it-IT" w:bidi="ar-SA"/>
        </w:rPr>
      </w:pPr>
      <w:r>
        <w:rPr>
          <w:rFonts w:eastAsia="Times New Roman" w:cs="Times New Roman"/>
          <w:kern w:val="0"/>
          <w:lang w:val="it-IT" w:eastAsia="it-IT" w:bidi="ar-SA"/>
        </w:rPr>
        <w:t xml:space="preserve">Sentite le proposte dei singoli docenti, il Consiglio assegna i voti di profitto che sono, seduta stante, in modalità condivisione schermo, memorizzati sul </w:t>
      </w:r>
      <w:r w:rsidRPr="00884D31">
        <w:rPr>
          <w:rFonts w:eastAsia="Times New Roman" w:cs="Times New Roman"/>
          <w:b/>
          <w:kern w:val="0"/>
          <w:lang w:val="it-IT" w:eastAsia="it-IT" w:bidi="ar-SA"/>
        </w:rPr>
        <w:t>registro elettronico</w:t>
      </w:r>
      <w:r>
        <w:rPr>
          <w:rFonts w:eastAsia="Times New Roman" w:cs="Times New Roman"/>
          <w:b/>
          <w:kern w:val="0"/>
          <w:lang w:val="it-IT" w:eastAsia="it-IT" w:bidi="ar-SA"/>
        </w:rPr>
        <w:t>.</w:t>
      </w:r>
    </w:p>
    <w:p w:rsidR="00C72DA8" w:rsidRPr="00360781" w:rsidRDefault="001475F8">
      <w:pPr>
        <w:widowControl/>
        <w:rPr>
          <w:color w:val="000000"/>
          <w:lang w:val="it-IT"/>
        </w:rPr>
      </w:pPr>
      <w:r w:rsidRPr="00360781">
        <w:rPr>
          <w:color w:val="000000"/>
          <w:lang w:val="it-IT"/>
        </w:rPr>
        <w:t>Si delinea così il seguente quadro complessivo della classe, in cui vengono individuate carenze e lacune gravi a conclusione del 1° quadrimestre per gli allievi e le discipline sotto indicati:</w:t>
      </w:r>
    </w:p>
    <w:p w:rsidR="00C72DA8" w:rsidRPr="00360781" w:rsidRDefault="00C72DA8">
      <w:pPr>
        <w:pStyle w:val="Standard"/>
        <w:jc w:val="center"/>
        <w:rPr>
          <w:lang w:val="it-IT"/>
        </w:rPr>
      </w:pPr>
    </w:p>
    <w:p w:rsidR="00C72DA8" w:rsidRPr="00360781" w:rsidRDefault="001475F8">
      <w:pPr>
        <w:pStyle w:val="Standard"/>
        <w:rPr>
          <w:b/>
          <w:bCs/>
          <w:lang w:val="it-IT"/>
        </w:rPr>
      </w:pPr>
      <w:r w:rsidRPr="00360781">
        <w:rPr>
          <w:b/>
          <w:bCs/>
          <w:lang w:val="it-IT"/>
        </w:rPr>
        <w:t>- i seguenti alunni hanno conseguito risultati positivi in tutte le discipline:</w:t>
      </w:r>
    </w:p>
    <w:p w:rsidR="00C72DA8" w:rsidRPr="00360781" w:rsidRDefault="00C72DA8">
      <w:pPr>
        <w:pStyle w:val="Standard"/>
        <w:rPr>
          <w:lang w:val="it-IT"/>
        </w:rPr>
      </w:pPr>
    </w:p>
    <w:tbl>
      <w:tblPr>
        <w:tblW w:w="0" w:type="auto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555"/>
        <w:gridCol w:w="2417"/>
      </w:tblGrid>
      <w:tr w:rsidR="00C72DA8" w:rsidTr="00AF667C"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proofErr w:type="spellStart"/>
            <w:r>
              <w:rPr>
                <w:b/>
              </w:rPr>
              <w:t>Alunno</w:t>
            </w:r>
            <w:proofErr w:type="spellEnd"/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Data di Nascita</w:t>
            </w:r>
          </w:p>
        </w:tc>
      </w:tr>
      <w:tr w:rsidR="00C72DA8" w:rsidTr="00AF667C"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AF667C"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AF667C"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AF667C"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AF667C"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AF667C"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</w:tbl>
    <w:p w:rsidR="00C72DA8" w:rsidRDefault="00C72DA8">
      <w:pPr>
        <w:pStyle w:val="Standard"/>
      </w:pPr>
    </w:p>
    <w:p w:rsidR="00C72DA8" w:rsidRPr="00360781" w:rsidRDefault="001475F8">
      <w:pPr>
        <w:pStyle w:val="Standard"/>
        <w:rPr>
          <w:lang w:val="it-IT"/>
        </w:rPr>
      </w:pPr>
      <w:r w:rsidRPr="00360781">
        <w:rPr>
          <w:b/>
          <w:bCs/>
          <w:lang w:val="it-IT"/>
        </w:rPr>
        <w:t>- i seguenti alunni hanno conseguito una o più insufficienze:</w:t>
      </w:r>
      <w:r w:rsidRPr="00360781">
        <w:rPr>
          <w:lang w:val="it-IT"/>
        </w:rPr>
        <w:br/>
      </w: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3271"/>
      </w:tblGrid>
      <w:tr w:rsidR="00C72DA8" w:rsidTr="00DE5177">
        <w:tc>
          <w:tcPr>
            <w:tcW w:w="3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DE5177">
            <w:pPr>
              <w:rPr>
                <w:b/>
              </w:rPr>
            </w:pPr>
            <w:proofErr w:type="spellStart"/>
            <w:r>
              <w:rPr>
                <w:b/>
              </w:rPr>
              <w:t>Cognome</w:t>
            </w:r>
            <w:proofErr w:type="spellEnd"/>
            <w:r>
              <w:rPr>
                <w:b/>
              </w:rPr>
              <w:t xml:space="preserve"> e Nome</w:t>
            </w:r>
          </w:p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2137"/>
        <w:gridCol w:w="2835"/>
        <w:gridCol w:w="1275"/>
        <w:gridCol w:w="1418"/>
      </w:tblGrid>
      <w:tr w:rsidR="00C72DA8" w:rsidTr="00AF667C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Materia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proofErr w:type="spellStart"/>
            <w:r>
              <w:rPr>
                <w:b/>
              </w:rPr>
              <w:t>VotazioneConseguita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Giudizio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 xml:space="preserve">Nota </w:t>
            </w:r>
            <w:proofErr w:type="spellStart"/>
            <w:r>
              <w:rPr>
                <w:b/>
              </w:rPr>
              <w:t>debito</w:t>
            </w:r>
            <w:proofErr w:type="spellEnd"/>
          </w:p>
        </w:tc>
      </w:tr>
      <w:tr w:rsidR="00C72DA8" w:rsidTr="00AF667C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AF667C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116"/>
      </w:tblGrid>
      <w:tr w:rsidR="00C72DA8"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>
            <w:pPr>
              <w:rPr>
                <w:b/>
              </w:rPr>
            </w:pPr>
          </w:p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3271"/>
      </w:tblGrid>
      <w:tr w:rsidR="00C72DA8" w:rsidTr="00DE5177">
        <w:tc>
          <w:tcPr>
            <w:tcW w:w="3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DE5177">
            <w:pPr>
              <w:rPr>
                <w:b/>
              </w:rPr>
            </w:pPr>
            <w:proofErr w:type="spellStart"/>
            <w:r>
              <w:rPr>
                <w:b/>
              </w:rPr>
              <w:t>Cognome</w:t>
            </w:r>
            <w:proofErr w:type="spellEnd"/>
            <w:r>
              <w:rPr>
                <w:b/>
              </w:rPr>
              <w:t xml:space="preserve"> e Nome          </w:t>
            </w:r>
          </w:p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2137"/>
        <w:gridCol w:w="2835"/>
        <w:gridCol w:w="1275"/>
        <w:gridCol w:w="1418"/>
      </w:tblGrid>
      <w:tr w:rsidR="00C72DA8" w:rsidTr="00DE5177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Materia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proofErr w:type="spellStart"/>
            <w:r>
              <w:rPr>
                <w:b/>
              </w:rPr>
              <w:t>VotazioneConseguita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Giudizio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 xml:space="preserve">Nota </w:t>
            </w:r>
            <w:proofErr w:type="spellStart"/>
            <w:r>
              <w:rPr>
                <w:b/>
              </w:rPr>
              <w:t>debito</w:t>
            </w:r>
            <w:proofErr w:type="spellEnd"/>
          </w:p>
        </w:tc>
      </w:tr>
      <w:tr w:rsidR="00C72DA8" w:rsidTr="00DE5177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116"/>
      </w:tblGrid>
      <w:tr w:rsidR="00C72DA8"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>
            <w:pPr>
              <w:rPr>
                <w:b/>
              </w:rPr>
            </w:pPr>
          </w:p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3271"/>
      </w:tblGrid>
      <w:tr w:rsidR="00C72DA8" w:rsidTr="00DE5177">
        <w:tc>
          <w:tcPr>
            <w:tcW w:w="3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DE5177">
            <w:pPr>
              <w:rPr>
                <w:b/>
              </w:rPr>
            </w:pPr>
            <w:proofErr w:type="spellStart"/>
            <w:r>
              <w:rPr>
                <w:b/>
              </w:rPr>
              <w:t>Cognome</w:t>
            </w:r>
            <w:proofErr w:type="spellEnd"/>
            <w:r>
              <w:rPr>
                <w:b/>
              </w:rPr>
              <w:t xml:space="preserve"> e Nome          </w:t>
            </w:r>
          </w:p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2137"/>
        <w:gridCol w:w="2835"/>
        <w:gridCol w:w="1275"/>
        <w:gridCol w:w="1418"/>
      </w:tblGrid>
      <w:tr w:rsidR="00C72DA8" w:rsidTr="00DE5177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Materia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proofErr w:type="spellStart"/>
            <w:r>
              <w:rPr>
                <w:b/>
              </w:rPr>
              <w:t>VotazioneConseguita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Giudizio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 xml:space="preserve">Nota </w:t>
            </w:r>
            <w:proofErr w:type="spellStart"/>
            <w:r>
              <w:rPr>
                <w:b/>
              </w:rPr>
              <w:t>debito</w:t>
            </w:r>
            <w:proofErr w:type="spellEnd"/>
          </w:p>
        </w:tc>
      </w:tr>
      <w:tr w:rsidR="00C72DA8" w:rsidTr="00DE5177"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116"/>
      </w:tblGrid>
      <w:tr w:rsidR="00C72DA8"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>
            <w:pPr>
              <w:rPr>
                <w:b/>
              </w:rPr>
            </w:pPr>
          </w:p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3271"/>
      </w:tblGrid>
      <w:tr w:rsidR="00C72DA8" w:rsidTr="00DE5177">
        <w:tc>
          <w:tcPr>
            <w:tcW w:w="3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DE5177">
            <w:pPr>
              <w:rPr>
                <w:b/>
              </w:rPr>
            </w:pPr>
            <w:proofErr w:type="spellStart"/>
            <w:r>
              <w:rPr>
                <w:b/>
              </w:rPr>
              <w:t>Cognome</w:t>
            </w:r>
            <w:proofErr w:type="spellEnd"/>
            <w:r>
              <w:rPr>
                <w:b/>
              </w:rPr>
              <w:t xml:space="preserve"> e Nome          </w:t>
            </w:r>
          </w:p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3017"/>
        <w:gridCol w:w="2262"/>
        <w:gridCol w:w="991"/>
        <w:gridCol w:w="1304"/>
      </w:tblGrid>
      <w:tr w:rsidR="00C72DA8" w:rsidTr="00DE5177"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lastRenderedPageBreak/>
              <w:t>Materia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proofErr w:type="spellStart"/>
            <w:r>
              <w:rPr>
                <w:b/>
              </w:rPr>
              <w:t>VotazioneConseguita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Giudizio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 xml:space="preserve">Nota </w:t>
            </w:r>
            <w:proofErr w:type="spellStart"/>
            <w:r>
              <w:rPr>
                <w:b/>
              </w:rPr>
              <w:t>debito</w:t>
            </w:r>
            <w:proofErr w:type="spellEnd"/>
          </w:p>
        </w:tc>
      </w:tr>
      <w:tr w:rsidR="00C72DA8" w:rsidTr="00DE5177"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DE5177"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DE5177"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116"/>
      </w:tblGrid>
      <w:tr w:rsidR="00C72DA8"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>
            <w:pPr>
              <w:rPr>
                <w:b/>
              </w:rPr>
            </w:pPr>
          </w:p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3979"/>
      </w:tblGrid>
      <w:tr w:rsidR="00C72DA8" w:rsidTr="00DE5177">
        <w:tc>
          <w:tcPr>
            <w:tcW w:w="3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DE5177">
            <w:pPr>
              <w:rPr>
                <w:b/>
              </w:rPr>
            </w:pPr>
            <w:proofErr w:type="spellStart"/>
            <w:r>
              <w:rPr>
                <w:b/>
              </w:rPr>
              <w:t>Cognome</w:t>
            </w:r>
            <w:proofErr w:type="spellEnd"/>
            <w:r>
              <w:rPr>
                <w:b/>
              </w:rPr>
              <w:t xml:space="preserve"> e Nome          </w:t>
            </w:r>
          </w:p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987"/>
        <w:gridCol w:w="2410"/>
        <w:gridCol w:w="992"/>
        <w:gridCol w:w="1276"/>
      </w:tblGrid>
      <w:tr w:rsidR="00C72DA8" w:rsidTr="00DE5177"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Materia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proofErr w:type="spellStart"/>
            <w:r>
              <w:rPr>
                <w:b/>
              </w:rPr>
              <w:t>VotazioneConseguita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Giudizio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DE5177">
            <w:pPr>
              <w:rPr>
                <w:b/>
              </w:rPr>
            </w:pPr>
            <w:proofErr w:type="spellStart"/>
            <w:r>
              <w:rPr>
                <w:b/>
              </w:rPr>
              <w:t>Nota</w:t>
            </w:r>
            <w:r w:rsidR="001475F8">
              <w:rPr>
                <w:b/>
              </w:rPr>
              <w:t>debito</w:t>
            </w:r>
            <w:proofErr w:type="spellEnd"/>
          </w:p>
        </w:tc>
      </w:tr>
      <w:tr w:rsidR="00C72DA8" w:rsidTr="00DE5177"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DE5177"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116"/>
      </w:tblGrid>
      <w:tr w:rsidR="00C72DA8"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>
            <w:pPr>
              <w:rPr>
                <w:b/>
              </w:rPr>
            </w:pPr>
          </w:p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3979"/>
      </w:tblGrid>
      <w:tr w:rsidR="00C72DA8" w:rsidTr="00DE5177">
        <w:tc>
          <w:tcPr>
            <w:tcW w:w="3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DE5177">
            <w:pPr>
              <w:rPr>
                <w:b/>
              </w:rPr>
            </w:pPr>
            <w:proofErr w:type="spellStart"/>
            <w:r>
              <w:rPr>
                <w:b/>
              </w:rPr>
              <w:t>Cognome</w:t>
            </w:r>
            <w:proofErr w:type="spellEnd"/>
            <w:r>
              <w:rPr>
                <w:b/>
              </w:rPr>
              <w:t xml:space="preserve"> e Nome          </w:t>
            </w:r>
          </w:p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2987"/>
        <w:gridCol w:w="2410"/>
        <w:gridCol w:w="992"/>
        <w:gridCol w:w="1276"/>
      </w:tblGrid>
      <w:tr w:rsidR="00C72DA8" w:rsidTr="00DE5177"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Materia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proofErr w:type="spellStart"/>
            <w:r>
              <w:rPr>
                <w:b/>
              </w:rPr>
              <w:t>VotazioneConseguita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Giudizio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 xml:space="preserve">Nota </w:t>
            </w:r>
            <w:proofErr w:type="spellStart"/>
            <w:r>
              <w:rPr>
                <w:b/>
              </w:rPr>
              <w:t>debito</w:t>
            </w:r>
            <w:proofErr w:type="spellEnd"/>
          </w:p>
        </w:tc>
      </w:tr>
      <w:tr w:rsidR="00C72DA8" w:rsidTr="00DE5177"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116"/>
      </w:tblGrid>
      <w:tr w:rsidR="00C72DA8"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>
            <w:pPr>
              <w:rPr>
                <w:b/>
              </w:rPr>
            </w:pPr>
          </w:p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3979"/>
      </w:tblGrid>
      <w:tr w:rsidR="00C72DA8" w:rsidTr="00DE5177">
        <w:tc>
          <w:tcPr>
            <w:tcW w:w="3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DE5177">
            <w:pPr>
              <w:rPr>
                <w:b/>
              </w:rPr>
            </w:pPr>
            <w:proofErr w:type="spellStart"/>
            <w:r>
              <w:rPr>
                <w:b/>
              </w:rPr>
              <w:t>Cognome</w:t>
            </w:r>
            <w:proofErr w:type="spellEnd"/>
            <w:r>
              <w:rPr>
                <w:b/>
              </w:rPr>
              <w:t xml:space="preserve"> e Nome          </w:t>
            </w:r>
          </w:p>
        </w:tc>
      </w:tr>
    </w:tbl>
    <w:p w:rsidR="001475F8" w:rsidRDefault="001475F8">
      <w:pPr>
        <w:rPr>
          <w:vanish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2987"/>
        <w:gridCol w:w="2410"/>
        <w:gridCol w:w="992"/>
        <w:gridCol w:w="1418"/>
      </w:tblGrid>
      <w:tr w:rsidR="00C72DA8" w:rsidTr="00DE5177"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Materia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proofErr w:type="spellStart"/>
            <w:r>
              <w:rPr>
                <w:b/>
              </w:rPr>
              <w:t>VotazioneConseguita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Giudizio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 xml:space="preserve">Nota </w:t>
            </w:r>
            <w:proofErr w:type="spellStart"/>
            <w:r>
              <w:rPr>
                <w:b/>
              </w:rPr>
              <w:t>debito</w:t>
            </w:r>
            <w:proofErr w:type="spellEnd"/>
          </w:p>
        </w:tc>
      </w:tr>
      <w:tr w:rsidR="00C72DA8" w:rsidTr="00DE5177"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</w:tbl>
    <w:p w:rsidR="001475F8" w:rsidRDefault="001475F8"/>
    <w:p w:rsidR="00EB6B86" w:rsidRDefault="00EB6B86">
      <w:pPr>
        <w:rPr>
          <w:vanish/>
        </w:rPr>
      </w:pPr>
    </w:p>
    <w:p w:rsidR="001A4A28" w:rsidRDefault="001A4A28" w:rsidP="001A4A28">
      <w:pPr>
        <w:widowControl/>
        <w:suppressAutoHyphens w:val="0"/>
        <w:jc w:val="both"/>
        <w:textAlignment w:val="auto"/>
        <w:rPr>
          <w:rFonts w:eastAsia="Times New Roman" w:cs="Times New Roman"/>
          <w:b/>
          <w:bCs/>
          <w:kern w:val="0"/>
          <w:lang w:val="it-IT" w:eastAsia="it-IT" w:bidi="ar-SA"/>
        </w:rPr>
      </w:pPr>
      <w:r>
        <w:rPr>
          <w:rFonts w:eastAsia="Times New Roman" w:cs="Times New Roman"/>
          <w:b/>
          <w:bCs/>
          <w:kern w:val="0"/>
          <w:lang w:val="it-IT" w:eastAsia="it-IT" w:bidi="ar-SA"/>
        </w:rPr>
        <w:t>Assegnazione del giudizio globale relativo alla descrizione del processo e del livello di</w:t>
      </w:r>
      <w:r w:rsidR="00EB6B86">
        <w:rPr>
          <w:rFonts w:eastAsia="Times New Roman" w:cs="Times New Roman"/>
          <w:b/>
          <w:bCs/>
          <w:kern w:val="0"/>
          <w:lang w:val="it-IT" w:eastAsia="it-IT" w:bidi="ar-SA"/>
        </w:rPr>
        <w:t xml:space="preserve"> </w:t>
      </w:r>
      <w:r w:rsidR="00BD486E" w:rsidRPr="00BD486E">
        <w:rPr>
          <w:rFonts w:eastAsia="Times New Roman" w:cs="Times New Roman"/>
          <w:b/>
          <w:bCs/>
          <w:kern w:val="0"/>
          <w:lang w:val="it-IT" w:eastAsia="it-IT" w:bidi="ar-SA"/>
        </w:rPr>
        <w:t>matur</w:t>
      </w:r>
      <w:r w:rsidR="00BD486E" w:rsidRPr="00BD486E">
        <w:rPr>
          <w:rFonts w:eastAsia="Times New Roman" w:cs="Times New Roman"/>
          <w:b/>
          <w:bCs/>
          <w:kern w:val="0"/>
          <w:lang w:val="it-IT" w:eastAsia="it-IT" w:bidi="ar-SA"/>
        </w:rPr>
        <w:t>a</w:t>
      </w:r>
      <w:r w:rsidR="00BD486E" w:rsidRPr="00BD486E">
        <w:rPr>
          <w:rFonts w:eastAsia="Times New Roman" w:cs="Times New Roman"/>
          <w:b/>
          <w:bCs/>
          <w:kern w:val="0"/>
          <w:lang w:val="it-IT" w:eastAsia="it-IT" w:bidi="ar-SA"/>
        </w:rPr>
        <w:t xml:space="preserve">zione </w:t>
      </w:r>
      <w:r w:rsidRPr="00BD486E">
        <w:rPr>
          <w:rFonts w:eastAsia="Times New Roman" w:cs="Times New Roman"/>
          <w:b/>
          <w:bCs/>
          <w:kern w:val="0"/>
          <w:lang w:val="it-IT" w:eastAsia="it-IT" w:bidi="ar-SA"/>
        </w:rPr>
        <w:t>(</w:t>
      </w:r>
      <w:r w:rsidR="00BD486E" w:rsidRPr="00E274E4">
        <w:rPr>
          <w:rFonts w:eastAsia="Times New Roman" w:cs="Times New Roman"/>
          <w:b/>
          <w:bCs/>
          <w:kern w:val="0"/>
          <w:u w:val="single"/>
          <w:lang w:val="it-IT" w:eastAsia="it-IT" w:bidi="ar-SA"/>
        </w:rPr>
        <w:t xml:space="preserve">solo per la </w:t>
      </w:r>
      <w:r w:rsidRPr="00E274E4">
        <w:rPr>
          <w:rFonts w:eastAsia="Times New Roman" w:cs="Times New Roman"/>
          <w:b/>
          <w:bCs/>
          <w:kern w:val="0"/>
          <w:u w:val="single"/>
          <w:lang w:val="it-IT" w:eastAsia="it-IT" w:bidi="ar-SA"/>
        </w:rPr>
        <w:t>scuola primaria/secondaria primo grado</w:t>
      </w:r>
      <w:r w:rsidRPr="00BD486E">
        <w:rPr>
          <w:rFonts w:eastAsia="Times New Roman" w:cs="Times New Roman"/>
          <w:b/>
          <w:bCs/>
          <w:kern w:val="0"/>
          <w:lang w:val="it-IT" w:eastAsia="it-IT" w:bidi="ar-SA"/>
        </w:rPr>
        <w:t>)</w:t>
      </w:r>
    </w:p>
    <w:p w:rsidR="00EB6B86" w:rsidRDefault="00EB6B86" w:rsidP="001A4A28">
      <w:pPr>
        <w:widowControl/>
        <w:suppressAutoHyphens w:val="0"/>
        <w:jc w:val="both"/>
        <w:textAlignment w:val="auto"/>
        <w:rPr>
          <w:rFonts w:eastAsia="Times New Roman" w:cs="Times New Roman"/>
          <w:b/>
          <w:bCs/>
          <w:kern w:val="0"/>
          <w:lang w:val="it-IT" w:eastAsia="it-IT" w:bidi="ar-SA"/>
        </w:rPr>
      </w:pPr>
    </w:p>
    <w:p w:rsidR="001A4A28" w:rsidRPr="00360781" w:rsidRDefault="001A4A28" w:rsidP="001A4A28">
      <w:pPr>
        <w:widowControl/>
        <w:suppressAutoHyphens w:val="0"/>
        <w:jc w:val="both"/>
        <w:textAlignment w:val="auto"/>
        <w:rPr>
          <w:lang w:val="it-IT"/>
        </w:rPr>
      </w:pPr>
      <w:r>
        <w:rPr>
          <w:rFonts w:eastAsia="Times New Roman" w:cs="Times New Roman"/>
          <w:kern w:val="0"/>
          <w:lang w:val="it-IT" w:eastAsia="it-IT" w:bidi="ar-SA"/>
        </w:rPr>
        <w:t>Si procede, quindi, all'assegnazione del giudizio relativo alla descrizione del processo e del livello globale di sviluppo degli apprendimenti raggiunto dai singoli alunni nel 1° quadrimestre, così come previsto dall’art</w:t>
      </w:r>
      <w:r w:rsidR="00EB6B86">
        <w:rPr>
          <w:rFonts w:eastAsia="Times New Roman" w:cs="Times New Roman"/>
          <w:kern w:val="0"/>
          <w:lang w:val="it-IT" w:eastAsia="it-IT" w:bidi="ar-SA"/>
        </w:rPr>
        <w:t xml:space="preserve">. 2, comma 3, del </w:t>
      </w:r>
      <w:proofErr w:type="spellStart"/>
      <w:r w:rsidR="00EB6B86">
        <w:rPr>
          <w:rFonts w:eastAsia="Times New Roman" w:cs="Times New Roman"/>
          <w:kern w:val="0"/>
          <w:lang w:val="it-IT" w:eastAsia="it-IT" w:bidi="ar-SA"/>
        </w:rPr>
        <w:t>D.lgs</w:t>
      </w:r>
      <w:proofErr w:type="spellEnd"/>
      <w:r w:rsidR="00EB6B86">
        <w:rPr>
          <w:rFonts w:eastAsia="Times New Roman" w:cs="Times New Roman"/>
          <w:kern w:val="0"/>
          <w:lang w:val="it-IT" w:eastAsia="it-IT" w:bidi="ar-SA"/>
        </w:rPr>
        <w:t xml:space="preserve"> 62/2017, </w:t>
      </w:r>
      <w:r>
        <w:rPr>
          <w:rFonts w:eastAsia="Times New Roman" w:cs="Times New Roman"/>
          <w:kern w:val="0"/>
          <w:lang w:val="it-IT" w:eastAsia="it-IT" w:bidi="ar-SA"/>
        </w:rPr>
        <w:t>del Decreto-legge 22/2020, convertito con modif</w:t>
      </w:r>
      <w:r>
        <w:rPr>
          <w:rFonts w:eastAsia="Times New Roman" w:cs="Times New Roman"/>
          <w:kern w:val="0"/>
          <w:lang w:val="it-IT" w:eastAsia="it-IT" w:bidi="ar-SA"/>
        </w:rPr>
        <w:t>i</w:t>
      </w:r>
      <w:r>
        <w:rPr>
          <w:rFonts w:eastAsia="Times New Roman" w:cs="Times New Roman"/>
          <w:kern w:val="0"/>
          <w:lang w:val="it-IT" w:eastAsia="it-IT" w:bidi="ar-SA"/>
        </w:rPr>
        <w:t>cazioni dalla Legge n. 41 del 06/06/2020 e successivo D.M. n. 172 del 04</w:t>
      </w:r>
      <w:r w:rsidR="00EB6B86">
        <w:rPr>
          <w:rFonts w:eastAsia="Times New Roman" w:cs="Times New Roman"/>
          <w:kern w:val="0"/>
          <w:lang w:val="it-IT" w:eastAsia="it-IT" w:bidi="ar-SA"/>
        </w:rPr>
        <w:t>/12/2020 e relative Linee Guida e dell’ O.M. n. 3/2025 (</w:t>
      </w:r>
      <w:r>
        <w:rPr>
          <w:rFonts w:eastAsia="Times New Roman" w:cs="Times New Roman"/>
          <w:kern w:val="0"/>
          <w:lang w:val="it-IT" w:eastAsia="it-IT" w:bidi="ar-SA"/>
        </w:rPr>
        <w:t>Allegato A).</w:t>
      </w:r>
    </w:p>
    <w:p w:rsidR="001475F8" w:rsidRPr="007E1E81" w:rsidRDefault="001475F8">
      <w:pPr>
        <w:rPr>
          <w:vanish/>
          <w:lang w:val="it-IT"/>
        </w:rPr>
      </w:pPr>
    </w:p>
    <w:p w:rsidR="00C72DA8" w:rsidRDefault="00C72DA8">
      <w:pPr>
        <w:widowControl/>
        <w:suppressAutoHyphens w:val="0"/>
        <w:jc w:val="both"/>
        <w:textAlignment w:val="auto"/>
        <w:rPr>
          <w:rFonts w:eastAsia="Calibri" w:cs="Times New Roman"/>
          <w:b/>
          <w:bCs/>
          <w:i/>
          <w:iCs/>
          <w:kern w:val="0"/>
          <w:u w:val="single"/>
          <w:lang w:val="it-IT" w:bidi="ar-SA"/>
        </w:rPr>
      </w:pPr>
    </w:p>
    <w:p w:rsidR="00C72DA8" w:rsidRDefault="001475F8">
      <w:pPr>
        <w:widowControl/>
        <w:tabs>
          <w:tab w:val="left" w:pos="255"/>
        </w:tabs>
        <w:suppressAutoHyphens w:val="0"/>
        <w:autoSpaceDE w:val="0"/>
        <w:spacing w:line="360" w:lineRule="auto"/>
        <w:jc w:val="both"/>
        <w:textAlignment w:val="auto"/>
        <w:rPr>
          <w:rFonts w:eastAsia="Calibri" w:cs="Times New Roman"/>
          <w:b/>
          <w:bCs/>
          <w:i/>
          <w:iCs/>
          <w:kern w:val="0"/>
          <w:u w:val="single"/>
          <w:lang w:val="it-IT" w:bidi="ar-SA"/>
        </w:rPr>
      </w:pPr>
      <w:r>
        <w:rPr>
          <w:rFonts w:eastAsia="Calibri" w:cs="Times New Roman"/>
          <w:b/>
          <w:bCs/>
          <w:i/>
          <w:iCs/>
          <w:kern w:val="0"/>
          <w:u w:val="single"/>
          <w:lang w:val="it-IT" w:bidi="ar-SA"/>
        </w:rPr>
        <w:t>Valutazione Educazione Civica;</w:t>
      </w:r>
    </w:p>
    <w:p w:rsidR="00C72DA8" w:rsidRDefault="001475F8">
      <w:pPr>
        <w:jc w:val="both"/>
        <w:rPr>
          <w:rFonts w:eastAsia="Times New Roman" w:cs="Times New Roman"/>
          <w:kern w:val="0"/>
          <w:lang w:val="it-IT" w:eastAsia="it-IT" w:bidi="ar-SA"/>
        </w:rPr>
      </w:pPr>
      <w:r>
        <w:rPr>
          <w:rFonts w:eastAsia="Times New Roman" w:cs="Times New Roman"/>
          <w:kern w:val="0"/>
          <w:lang w:val="it-IT" w:eastAsia="it-IT" w:bidi="ar-SA"/>
        </w:rPr>
        <w:t>In sede di scrutinio il docente…………….. coordinatore dell’insegnamento d</w:t>
      </w:r>
      <w:r w:rsidR="00DE5177">
        <w:rPr>
          <w:rFonts w:eastAsia="Times New Roman" w:cs="Times New Roman"/>
          <w:kern w:val="0"/>
          <w:lang w:val="it-IT" w:eastAsia="it-IT" w:bidi="ar-SA"/>
        </w:rPr>
        <w:t xml:space="preserve">i </w:t>
      </w:r>
      <w:proofErr w:type="spellStart"/>
      <w:r w:rsidR="00DE5177">
        <w:rPr>
          <w:rFonts w:eastAsia="Times New Roman" w:cs="Times New Roman"/>
          <w:kern w:val="0"/>
          <w:lang w:val="it-IT" w:eastAsia="it-IT" w:bidi="ar-SA"/>
        </w:rPr>
        <w:t>Ed.C</w:t>
      </w:r>
      <w:r>
        <w:rPr>
          <w:rFonts w:eastAsia="Times New Roman" w:cs="Times New Roman"/>
          <w:kern w:val="0"/>
          <w:lang w:val="it-IT" w:eastAsia="it-IT" w:bidi="ar-SA"/>
        </w:rPr>
        <w:t>ivica</w:t>
      </w:r>
      <w:proofErr w:type="spellEnd"/>
      <w:r>
        <w:rPr>
          <w:rFonts w:eastAsia="Times New Roman" w:cs="Times New Roman"/>
          <w:kern w:val="0"/>
          <w:lang w:val="it-IT" w:eastAsia="it-IT" w:bidi="ar-SA"/>
        </w:rPr>
        <w:t xml:space="preserve"> formula la proposta di valutazione, espressa in decimi/</w:t>
      </w:r>
      <w:r w:rsidR="003A4C9A">
        <w:rPr>
          <w:rFonts w:eastAsia="Times New Roman" w:cs="Times New Roman"/>
          <w:kern w:val="0"/>
          <w:lang w:val="it-IT" w:eastAsia="it-IT" w:bidi="ar-SA"/>
        </w:rPr>
        <w:t>giudizio sintetico</w:t>
      </w:r>
      <w:r>
        <w:rPr>
          <w:rFonts w:eastAsia="Times New Roman" w:cs="Times New Roman"/>
          <w:kern w:val="0"/>
          <w:lang w:val="it-IT" w:eastAsia="it-IT" w:bidi="ar-SA"/>
        </w:rPr>
        <w:t xml:space="preserve"> ai sensi della normativa vigente, da inserire nel documento di valutazione, </w:t>
      </w:r>
      <w:r>
        <w:rPr>
          <w:rFonts w:eastAsia="Times New Roman" w:cs="Times New Roman"/>
          <w:color w:val="000000"/>
          <w:kern w:val="0"/>
          <w:lang w:val="it-IT" w:eastAsia="it-IT" w:bidi="ar-SA"/>
        </w:rPr>
        <w:t>rinveniente dalla media dei voti</w:t>
      </w:r>
      <w:r w:rsidR="000810FA">
        <w:rPr>
          <w:rFonts w:eastAsia="Times New Roman" w:cs="Times New Roman"/>
          <w:color w:val="000000"/>
          <w:kern w:val="0"/>
          <w:lang w:val="it-IT" w:eastAsia="it-IT" w:bidi="ar-SA"/>
        </w:rPr>
        <w:t>/giudizi sintetici</w:t>
      </w:r>
      <w:r>
        <w:rPr>
          <w:rFonts w:eastAsia="Times New Roman" w:cs="Times New Roman"/>
          <w:color w:val="000000"/>
          <w:kern w:val="0"/>
          <w:lang w:val="it-IT" w:eastAsia="it-IT" w:bidi="ar-SA"/>
        </w:rPr>
        <w:t xml:space="preserve"> presenti nella disciplina e dagli elementi conoscitivi acquisiti</w:t>
      </w:r>
      <w:r>
        <w:rPr>
          <w:rFonts w:eastAsia="Times New Roman" w:cs="Times New Roman"/>
          <w:kern w:val="0"/>
          <w:lang w:val="it-IT" w:eastAsia="it-IT" w:bidi="ar-SA"/>
        </w:rPr>
        <w:t>dai docenti del Consiglio di Classe.</w:t>
      </w:r>
    </w:p>
    <w:p w:rsidR="000810FA" w:rsidRPr="00360781" w:rsidRDefault="000810FA">
      <w:pPr>
        <w:jc w:val="both"/>
        <w:rPr>
          <w:lang w:val="it-IT"/>
        </w:rPr>
      </w:pPr>
    </w:p>
    <w:p w:rsidR="00C72DA8" w:rsidRPr="00360781" w:rsidRDefault="00C72DA8">
      <w:pPr>
        <w:rPr>
          <w:rFonts w:eastAsia="SimSun"/>
          <w:b/>
          <w:lang w:val="it-IT" w:eastAsia="zh-CN"/>
        </w:rPr>
      </w:pPr>
    </w:p>
    <w:p w:rsidR="00C72DA8" w:rsidRDefault="001475F8">
      <w:pPr>
        <w:widowControl/>
        <w:tabs>
          <w:tab w:val="left" w:pos="255"/>
        </w:tabs>
        <w:suppressAutoHyphens w:val="0"/>
        <w:autoSpaceDE w:val="0"/>
        <w:spacing w:line="360" w:lineRule="auto"/>
        <w:jc w:val="both"/>
        <w:textAlignment w:val="auto"/>
        <w:rPr>
          <w:rFonts w:eastAsia="Calibri" w:cs="Times New Roman"/>
          <w:b/>
          <w:bCs/>
          <w:i/>
          <w:iCs/>
          <w:kern w:val="0"/>
          <w:u w:val="single"/>
          <w:lang w:val="it-IT" w:bidi="ar-SA"/>
        </w:rPr>
      </w:pPr>
      <w:r>
        <w:rPr>
          <w:rFonts w:eastAsia="Calibri" w:cs="Times New Roman"/>
          <w:b/>
          <w:bCs/>
          <w:i/>
          <w:iCs/>
          <w:kern w:val="0"/>
          <w:u w:val="single"/>
          <w:lang w:val="it-IT" w:bidi="ar-SA"/>
        </w:rPr>
        <w:t>Valutazione del comportamento;</w:t>
      </w:r>
    </w:p>
    <w:p w:rsidR="00C72DA8" w:rsidRDefault="001475F8">
      <w:pPr>
        <w:widowControl/>
        <w:suppressAutoHyphens w:val="0"/>
        <w:autoSpaceDE w:val="0"/>
        <w:jc w:val="both"/>
        <w:textAlignment w:val="auto"/>
        <w:rPr>
          <w:rFonts w:eastAsia="Times New Roman" w:cs="Times New Roman"/>
          <w:i/>
          <w:kern w:val="0"/>
          <w:lang w:val="it-IT" w:eastAsia="it-IT" w:bidi="ar-SA"/>
        </w:rPr>
      </w:pPr>
      <w:r>
        <w:rPr>
          <w:rFonts w:eastAsia="Times New Roman" w:cs="Times New Roman"/>
          <w:kern w:val="0"/>
          <w:lang w:val="it-IT" w:eastAsia="it-IT" w:bidi="ar-SA"/>
        </w:rPr>
        <w:lastRenderedPageBreak/>
        <w:t>Su proposta del Coordinatore, inoltre, il Consiglio di Classe delibera l'assegnazione del v</w:t>
      </w:r>
      <w:r>
        <w:rPr>
          <w:rFonts w:eastAsia="Times New Roman" w:cs="Times New Roman"/>
          <w:kern w:val="0"/>
          <w:lang w:val="it-IT" w:eastAsia="it-IT" w:bidi="ar-SA"/>
        </w:rPr>
        <w:t>o</w:t>
      </w:r>
      <w:r>
        <w:rPr>
          <w:rFonts w:eastAsia="Times New Roman" w:cs="Times New Roman"/>
          <w:kern w:val="0"/>
          <w:lang w:val="it-IT" w:eastAsia="it-IT" w:bidi="ar-SA"/>
        </w:rPr>
        <w:t xml:space="preserve">to/giudizio sintetico relativo al comportamento dei singoli alunni tenuto conto </w:t>
      </w:r>
      <w:r w:rsidR="0000789E">
        <w:rPr>
          <w:rFonts w:eastAsia="Times New Roman" w:cs="Times New Roman"/>
          <w:kern w:val="0"/>
          <w:lang w:val="it-IT" w:eastAsia="it-IT" w:bidi="ar-SA"/>
        </w:rPr>
        <w:t>dell’atteggiamento dimostrato dagli alunni, come acquisizione di una coscienza morale e civile e partecipazione alla v</w:t>
      </w:r>
      <w:r w:rsidR="0000789E">
        <w:rPr>
          <w:rFonts w:eastAsia="Times New Roman" w:cs="Times New Roman"/>
          <w:kern w:val="0"/>
          <w:lang w:val="it-IT" w:eastAsia="it-IT" w:bidi="ar-SA"/>
        </w:rPr>
        <w:t>i</w:t>
      </w:r>
      <w:r w:rsidR="0000789E">
        <w:rPr>
          <w:rFonts w:eastAsia="Times New Roman" w:cs="Times New Roman"/>
          <w:kern w:val="0"/>
          <w:lang w:val="it-IT" w:eastAsia="it-IT" w:bidi="ar-SA"/>
        </w:rPr>
        <w:t xml:space="preserve">ta didattica, e </w:t>
      </w:r>
      <w:r>
        <w:rPr>
          <w:rFonts w:eastAsia="Times New Roman" w:cs="Times New Roman"/>
          <w:kern w:val="0"/>
          <w:lang w:val="it-IT" w:eastAsia="it-IT" w:bidi="ar-SA"/>
        </w:rPr>
        <w:t xml:space="preserve">dei criteri deliberati dal Collegio dei docenti e inseriti nel PTOF (ai sensi del </w:t>
      </w:r>
      <w:proofErr w:type="spellStart"/>
      <w:r>
        <w:rPr>
          <w:rFonts w:eastAsia="Times New Roman" w:cs="Times New Roman"/>
          <w:kern w:val="0"/>
          <w:lang w:val="it-IT" w:eastAsia="it-IT" w:bidi="ar-SA"/>
        </w:rPr>
        <w:t>D.lgs</w:t>
      </w:r>
      <w:proofErr w:type="spellEnd"/>
      <w:r>
        <w:rPr>
          <w:rFonts w:eastAsia="Times New Roman" w:cs="Times New Roman"/>
          <w:kern w:val="0"/>
          <w:lang w:val="it-IT" w:eastAsia="it-IT" w:bidi="ar-SA"/>
        </w:rPr>
        <w:t xml:space="preserve"> 62/2017, art. 2, del </w:t>
      </w:r>
      <w:r>
        <w:rPr>
          <w:rFonts w:eastAsia="Times New Roman" w:cs="Times New Roman"/>
          <w:i/>
          <w:kern w:val="0"/>
          <w:lang w:val="it-IT" w:eastAsia="it-IT" w:bidi="ar-SA"/>
        </w:rPr>
        <w:t>Decreto-legge 22/2020, convertito con modificazioni dalla Legge n. 41 del 06/06/2020 e successivo D.M. n. 172 del 04/12/2020</w:t>
      </w:r>
      <w:r w:rsidR="00E274E4">
        <w:rPr>
          <w:rFonts w:eastAsia="Times New Roman" w:cs="Times New Roman"/>
          <w:i/>
          <w:kern w:val="0"/>
          <w:lang w:val="it-IT" w:eastAsia="it-IT" w:bidi="ar-SA"/>
        </w:rPr>
        <w:t xml:space="preserve"> e relative Linee Guida, </w:t>
      </w:r>
      <w:r>
        <w:rPr>
          <w:rFonts w:eastAsia="Times New Roman" w:cs="Times New Roman"/>
          <w:i/>
          <w:kern w:val="0"/>
          <w:lang w:val="it-IT" w:eastAsia="it-IT" w:bidi="ar-SA"/>
        </w:rPr>
        <w:t>della Legge 150/2024</w:t>
      </w:r>
      <w:r w:rsidR="00E274E4" w:rsidRPr="00E274E4">
        <w:rPr>
          <w:rFonts w:eastAsia="Times New Roman" w:cs="Times New Roman"/>
          <w:i/>
          <w:kern w:val="0"/>
          <w:lang w:val="it-IT" w:eastAsia="it-IT" w:bidi="ar-SA"/>
        </w:rPr>
        <w:t xml:space="preserve"> </w:t>
      </w:r>
      <w:r w:rsidR="00E274E4">
        <w:rPr>
          <w:rFonts w:eastAsia="Times New Roman" w:cs="Times New Roman"/>
          <w:i/>
          <w:kern w:val="0"/>
          <w:lang w:val="it-IT" w:eastAsia="it-IT" w:bidi="ar-SA"/>
        </w:rPr>
        <w:t>e dell’O.M. 3/2025</w:t>
      </w:r>
      <w:r>
        <w:rPr>
          <w:rFonts w:eastAsia="Times New Roman" w:cs="Times New Roman"/>
          <w:i/>
          <w:kern w:val="0"/>
          <w:lang w:val="it-IT" w:eastAsia="it-IT" w:bidi="ar-SA"/>
        </w:rPr>
        <w:t>) .</w:t>
      </w:r>
    </w:p>
    <w:p w:rsidR="0000789E" w:rsidRPr="00E10AEF" w:rsidRDefault="0000789E">
      <w:pPr>
        <w:widowControl/>
        <w:suppressAutoHyphens w:val="0"/>
        <w:autoSpaceDE w:val="0"/>
        <w:jc w:val="both"/>
        <w:textAlignment w:val="auto"/>
        <w:rPr>
          <w:lang w:val="it-IT"/>
        </w:rPr>
      </w:pPr>
      <w:r w:rsidRPr="00E10AEF">
        <w:rPr>
          <w:rFonts w:eastAsia="Times New Roman" w:cs="Times New Roman"/>
          <w:kern w:val="0"/>
          <w:lang w:val="it-IT" w:eastAsia="it-IT" w:bidi="ar-SA"/>
        </w:rPr>
        <w:t>Le valutazioni d’insufficienza nel comportamento vanno sempre adeguatamente motivate e verb</w:t>
      </w:r>
      <w:r w:rsidRPr="00E10AEF">
        <w:rPr>
          <w:rFonts w:eastAsia="Times New Roman" w:cs="Times New Roman"/>
          <w:kern w:val="0"/>
          <w:lang w:val="it-IT" w:eastAsia="it-IT" w:bidi="ar-SA"/>
        </w:rPr>
        <w:t>a</w:t>
      </w:r>
      <w:r w:rsidRPr="00E10AEF">
        <w:rPr>
          <w:rFonts w:eastAsia="Times New Roman" w:cs="Times New Roman"/>
          <w:kern w:val="0"/>
          <w:lang w:val="it-IT" w:eastAsia="it-IT" w:bidi="ar-SA"/>
        </w:rPr>
        <w:t>lizzate.</w:t>
      </w:r>
    </w:p>
    <w:p w:rsidR="00C72DA8" w:rsidRPr="00360781" w:rsidRDefault="00C72DA8">
      <w:pPr>
        <w:widowControl/>
        <w:suppressAutoHyphens w:val="0"/>
        <w:autoSpaceDE w:val="0"/>
        <w:jc w:val="both"/>
        <w:textAlignment w:val="auto"/>
        <w:rPr>
          <w:lang w:val="it-IT"/>
        </w:rPr>
      </w:pPr>
    </w:p>
    <w:p w:rsidR="00C72DA8" w:rsidRPr="00360781" w:rsidRDefault="00C72DA8">
      <w:pPr>
        <w:pStyle w:val="Standard"/>
        <w:rPr>
          <w:lang w:val="it-IT"/>
        </w:rPr>
      </w:pPr>
    </w:p>
    <w:tbl>
      <w:tblPr>
        <w:tblW w:w="0" w:type="auto"/>
        <w:tblInd w:w="45" w:type="dxa"/>
        <w:tblCellMar>
          <w:left w:w="10" w:type="dxa"/>
          <w:right w:w="10" w:type="dxa"/>
        </w:tblCellMar>
        <w:tblLook w:val="0000"/>
      </w:tblPr>
      <w:tblGrid>
        <w:gridCol w:w="2704"/>
        <w:gridCol w:w="1134"/>
        <w:gridCol w:w="1134"/>
        <w:gridCol w:w="992"/>
      </w:tblGrid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proofErr w:type="spellStart"/>
            <w:r>
              <w:rPr>
                <w:b/>
              </w:rPr>
              <w:t>Alunno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Voto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Giudizio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1475F8">
            <w:pPr>
              <w:rPr>
                <w:b/>
              </w:rPr>
            </w:pPr>
            <w:r>
              <w:rPr>
                <w:b/>
              </w:rPr>
              <w:t>Nota</w:t>
            </w:r>
          </w:p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  <w:tr w:rsidR="00C72DA8" w:rsidTr="00CE15F5"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2DA8" w:rsidRDefault="00C72DA8"/>
        </w:tc>
      </w:tr>
    </w:tbl>
    <w:p w:rsidR="00C72DA8" w:rsidRDefault="00C72DA8">
      <w:pPr>
        <w:pStyle w:val="Standard"/>
      </w:pPr>
    </w:p>
    <w:p w:rsidR="00C72DA8" w:rsidRDefault="001475F8">
      <w:pPr>
        <w:pStyle w:val="Standard"/>
      </w:pPr>
      <w:r>
        <w:t>ANNOTAZIONI</w:t>
      </w:r>
    </w:p>
    <w:p w:rsidR="00C72DA8" w:rsidRDefault="00C72DA8">
      <w:pPr>
        <w:pStyle w:val="Standard"/>
      </w:pPr>
    </w:p>
    <w:p w:rsidR="00C72DA8" w:rsidRDefault="001475F8">
      <w:pPr>
        <w:pStyle w:val="Standard"/>
      </w:pPr>
      <w:r>
        <w:t>................................................................................................................................................................</w:t>
      </w:r>
    </w:p>
    <w:p w:rsidR="00C72DA8" w:rsidRDefault="00C72DA8">
      <w:pPr>
        <w:pStyle w:val="Standard"/>
      </w:pPr>
    </w:p>
    <w:p w:rsidR="00C72DA8" w:rsidRDefault="001475F8">
      <w:pPr>
        <w:pStyle w:val="Standard"/>
      </w:pPr>
      <w:r>
        <w:t>................................................................................................................................................................</w:t>
      </w:r>
    </w:p>
    <w:p w:rsidR="00C72DA8" w:rsidRDefault="00C72DA8">
      <w:pPr>
        <w:pStyle w:val="Standard"/>
      </w:pPr>
    </w:p>
    <w:p w:rsidR="00C72DA8" w:rsidRDefault="001475F8">
      <w:pPr>
        <w:pStyle w:val="Standard"/>
      </w:pPr>
      <w:r>
        <w:t>................................................................................................................................................................</w:t>
      </w:r>
    </w:p>
    <w:p w:rsidR="00C72DA8" w:rsidRDefault="00C72DA8">
      <w:pPr>
        <w:pStyle w:val="Standard"/>
      </w:pPr>
    </w:p>
    <w:p w:rsidR="00C72DA8" w:rsidRDefault="00C72DA8">
      <w:pPr>
        <w:pStyle w:val="Standard"/>
      </w:pPr>
    </w:p>
    <w:p w:rsidR="00C72DA8" w:rsidRDefault="00CE15F5">
      <w:pPr>
        <w:pStyle w:val="Standard"/>
      </w:pPr>
      <w:r>
        <w:t xml:space="preserve">Il </w:t>
      </w:r>
      <w:proofErr w:type="spellStart"/>
      <w:r>
        <w:t>C</w:t>
      </w:r>
      <w:r w:rsidR="001475F8">
        <w:t>onsiglio</w:t>
      </w:r>
      <w:proofErr w:type="spellEnd"/>
      <w:r w:rsidR="001475F8">
        <w:t xml:space="preserve"> </w:t>
      </w:r>
      <w:proofErr w:type="spellStart"/>
      <w:r w:rsidR="001475F8">
        <w:t>di</w:t>
      </w:r>
      <w:proofErr w:type="spellEnd"/>
      <w:r w:rsidR="001475F8">
        <w:t xml:space="preserve"> </w:t>
      </w:r>
      <w:proofErr w:type="spellStart"/>
      <w:r w:rsidR="00BD486E">
        <w:t>c</w:t>
      </w:r>
      <w:r w:rsidR="001475F8">
        <w:t>lasse</w:t>
      </w:r>
      <w:proofErr w:type="spellEnd"/>
      <w:r w:rsidR="001475F8">
        <w:t>:</w:t>
      </w:r>
    </w:p>
    <w:p w:rsidR="00C72DA8" w:rsidRDefault="00C72DA8">
      <w:pPr>
        <w:pStyle w:val="Standard"/>
      </w:pPr>
    </w:p>
    <w:p w:rsidR="00C72DA8" w:rsidRDefault="001475F8">
      <w:pPr>
        <w:pStyle w:val="Standard"/>
      </w:pPr>
      <w:r>
        <w:t>______________________________________ ____________________________________</w:t>
      </w:r>
    </w:p>
    <w:p w:rsidR="00C72DA8" w:rsidRDefault="00C72DA8">
      <w:pPr>
        <w:pStyle w:val="Standard"/>
      </w:pPr>
    </w:p>
    <w:p w:rsidR="00C72DA8" w:rsidRDefault="001475F8">
      <w:pPr>
        <w:pStyle w:val="Standard"/>
      </w:pPr>
      <w:r>
        <w:t>______________________________________ ____________________________________</w:t>
      </w:r>
    </w:p>
    <w:p w:rsidR="00C72DA8" w:rsidRDefault="00C72DA8">
      <w:pPr>
        <w:pStyle w:val="Standard"/>
      </w:pPr>
    </w:p>
    <w:p w:rsidR="00C72DA8" w:rsidRDefault="001475F8">
      <w:pPr>
        <w:pStyle w:val="Standard"/>
      </w:pPr>
      <w:r>
        <w:t>______________________________________ ____________________________________</w:t>
      </w:r>
    </w:p>
    <w:p w:rsidR="00C72DA8" w:rsidRDefault="00C72DA8">
      <w:pPr>
        <w:pStyle w:val="Standard"/>
      </w:pPr>
    </w:p>
    <w:p w:rsidR="00C72DA8" w:rsidRDefault="001475F8">
      <w:pPr>
        <w:pStyle w:val="Standard"/>
      </w:pPr>
      <w:r>
        <w:t>______________________________________ ____________________________________</w:t>
      </w:r>
    </w:p>
    <w:p w:rsidR="00C72DA8" w:rsidRDefault="00C72DA8">
      <w:pPr>
        <w:pStyle w:val="Standard"/>
      </w:pPr>
    </w:p>
    <w:p w:rsidR="00C72DA8" w:rsidRDefault="001475F8">
      <w:pPr>
        <w:pStyle w:val="Standard"/>
      </w:pPr>
      <w:r>
        <w:t>______________________________________ ____________________________________</w:t>
      </w:r>
    </w:p>
    <w:p w:rsidR="00C72DA8" w:rsidRDefault="00C72DA8">
      <w:pPr>
        <w:pStyle w:val="Standard"/>
      </w:pPr>
    </w:p>
    <w:p w:rsidR="00C72DA8" w:rsidRDefault="001475F8">
      <w:pPr>
        <w:pStyle w:val="Standard"/>
      </w:pPr>
      <w:r>
        <w:t>______________________________________ ____________________________________</w:t>
      </w:r>
    </w:p>
    <w:p w:rsidR="00C72DA8" w:rsidRDefault="00C72DA8">
      <w:pPr>
        <w:pStyle w:val="Standard"/>
      </w:pPr>
    </w:p>
    <w:p w:rsidR="00C72DA8" w:rsidRDefault="00C72DA8">
      <w:pPr>
        <w:widowControl/>
        <w:suppressAutoHyphens w:val="0"/>
        <w:jc w:val="both"/>
        <w:textAlignment w:val="auto"/>
        <w:rPr>
          <w:rFonts w:eastAsia="Times New Roman" w:cs="Times New Roman"/>
          <w:b/>
          <w:bCs/>
          <w:i/>
          <w:iCs/>
          <w:kern w:val="0"/>
          <w:u w:val="single"/>
          <w:lang w:val="it-IT" w:eastAsia="it-IT" w:bidi="ar-SA"/>
        </w:rPr>
      </w:pPr>
    </w:p>
    <w:p w:rsidR="00C72DA8" w:rsidRDefault="001475F8">
      <w:pPr>
        <w:widowControl/>
        <w:suppressAutoHyphens w:val="0"/>
        <w:jc w:val="both"/>
        <w:textAlignment w:val="auto"/>
        <w:rPr>
          <w:rFonts w:eastAsia="Times New Roman" w:cs="Times New Roman"/>
          <w:b/>
          <w:bCs/>
          <w:i/>
          <w:iCs/>
          <w:kern w:val="0"/>
          <w:u w:val="single"/>
          <w:lang w:val="it-IT" w:eastAsia="it-IT" w:bidi="ar-SA"/>
        </w:rPr>
      </w:pPr>
      <w:r>
        <w:rPr>
          <w:rFonts w:eastAsia="Times New Roman" w:cs="Times New Roman"/>
          <w:b/>
          <w:bCs/>
          <w:i/>
          <w:iCs/>
          <w:kern w:val="0"/>
          <w:u w:val="single"/>
          <w:lang w:val="it-IT" w:eastAsia="it-IT" w:bidi="ar-SA"/>
        </w:rPr>
        <w:t>Alunni con PEI</w:t>
      </w:r>
    </w:p>
    <w:p w:rsidR="00C72DA8" w:rsidRPr="00360781" w:rsidRDefault="001475F8">
      <w:pPr>
        <w:widowControl/>
        <w:suppressAutoHyphens w:val="0"/>
        <w:jc w:val="both"/>
        <w:textAlignment w:val="auto"/>
        <w:rPr>
          <w:lang w:val="it-IT"/>
        </w:rPr>
      </w:pPr>
      <w:r>
        <w:rPr>
          <w:rFonts w:eastAsia="Times New Roman" w:cs="Times New Roman"/>
          <w:kern w:val="0"/>
          <w:lang w:val="it-IT" w:eastAsia="it-IT" w:bidi="ar-SA"/>
        </w:rPr>
        <w:t xml:space="preserve">I docenti valutano con particolare attenzione, ai sensi dell’art. 318 del D.L.vo 297/94, la  situazione dell’/degli </w:t>
      </w:r>
      <w:proofErr w:type="spellStart"/>
      <w:r>
        <w:rPr>
          <w:rFonts w:eastAsia="Times New Roman" w:cs="Times New Roman"/>
          <w:kern w:val="0"/>
          <w:lang w:val="it-IT" w:eastAsia="it-IT" w:bidi="ar-SA"/>
        </w:rPr>
        <w:t>alunn</w:t>
      </w:r>
      <w:proofErr w:type="spellEnd"/>
      <w:r>
        <w:rPr>
          <w:rFonts w:eastAsia="Times New Roman" w:cs="Times New Roman"/>
          <w:kern w:val="0"/>
          <w:lang w:val="it-IT" w:eastAsia="it-IT" w:bidi="ar-SA"/>
        </w:rPr>
        <w:t xml:space="preserve">_ _____________________________________________ che nel corso  dell’anno ha/hanno usufruito di un Piano Educativo Individualizzato (P.E.I.) e di interventi di sostegno. Sulla base delle rilevazioni emerse i docenti all’unanimità valutano positivamente il grado di risposta dell’/degli </w:t>
      </w:r>
      <w:proofErr w:type="spellStart"/>
      <w:r>
        <w:rPr>
          <w:rFonts w:eastAsia="Times New Roman" w:cs="Times New Roman"/>
          <w:kern w:val="0"/>
          <w:lang w:val="it-IT" w:eastAsia="it-IT" w:bidi="ar-SA"/>
        </w:rPr>
        <w:t>alunn</w:t>
      </w:r>
      <w:proofErr w:type="spellEnd"/>
      <w:r>
        <w:rPr>
          <w:rFonts w:eastAsia="Times New Roman" w:cs="Times New Roman"/>
          <w:kern w:val="0"/>
          <w:lang w:val="it-IT" w:eastAsia="it-IT" w:bidi="ar-SA"/>
        </w:rPr>
        <w:t xml:space="preserve">_ alle proposte educative attuate in conformità col PEI. </w:t>
      </w:r>
      <w:r>
        <w:rPr>
          <w:rFonts w:eastAsia="Times New Roman" w:cs="Times New Roman"/>
          <w:i/>
          <w:iCs/>
          <w:kern w:val="0"/>
          <w:lang w:val="it-IT" w:eastAsia="it-IT" w:bidi="ar-SA"/>
        </w:rPr>
        <w:t>(oppure)</w:t>
      </w:r>
      <w:r>
        <w:rPr>
          <w:rFonts w:eastAsia="Times New Roman" w:cs="Times New Roman"/>
          <w:kern w:val="0"/>
          <w:lang w:val="it-IT" w:eastAsia="it-IT" w:bidi="ar-SA"/>
        </w:rPr>
        <w:t>, riscontrano il mancato raggiungimento degli obiettivi previsti dal P.E.I., tale da richiedere le seguenti attività</w:t>
      </w:r>
      <w:r>
        <w:rPr>
          <w:rFonts w:ascii="Garamond" w:eastAsia="Times New Roman" w:hAnsi="Garamond" w:cs="Times New Roman"/>
          <w:kern w:val="0"/>
          <w:sz w:val="28"/>
          <w:szCs w:val="28"/>
          <w:lang w:val="it-IT" w:eastAsia="it-IT" w:bidi="ar-SA"/>
        </w:rPr>
        <w:t xml:space="preserve"> ____________.</w:t>
      </w:r>
    </w:p>
    <w:p w:rsidR="003A4C9A" w:rsidRDefault="003A4C9A">
      <w:pPr>
        <w:widowControl/>
        <w:suppressAutoHyphens w:val="0"/>
        <w:jc w:val="both"/>
        <w:textAlignment w:val="auto"/>
        <w:rPr>
          <w:rFonts w:ascii="Garamond" w:eastAsia="Times New Roman" w:hAnsi="Garamond" w:cs="Times New Roman"/>
          <w:kern w:val="0"/>
          <w:sz w:val="28"/>
          <w:szCs w:val="28"/>
          <w:lang w:val="it-IT" w:eastAsia="it-IT" w:bidi="ar-SA"/>
        </w:rPr>
      </w:pPr>
    </w:p>
    <w:p w:rsidR="00EB6B86" w:rsidRDefault="00EB6B86">
      <w:pPr>
        <w:widowControl/>
        <w:suppressAutoHyphens w:val="0"/>
        <w:jc w:val="both"/>
        <w:textAlignment w:val="auto"/>
        <w:rPr>
          <w:rFonts w:eastAsia="Times New Roman" w:cs="Times New Roman"/>
          <w:b/>
          <w:bCs/>
          <w:i/>
          <w:iCs/>
          <w:kern w:val="0"/>
          <w:u w:val="single"/>
          <w:lang w:val="it-IT" w:eastAsia="it-IT" w:bidi="ar-SA"/>
        </w:rPr>
      </w:pPr>
    </w:p>
    <w:p w:rsidR="00EB6B86" w:rsidRDefault="00EB6B86">
      <w:pPr>
        <w:widowControl/>
        <w:suppressAutoHyphens w:val="0"/>
        <w:jc w:val="both"/>
        <w:textAlignment w:val="auto"/>
        <w:rPr>
          <w:rFonts w:eastAsia="Times New Roman" w:cs="Times New Roman"/>
          <w:b/>
          <w:bCs/>
          <w:i/>
          <w:iCs/>
          <w:kern w:val="0"/>
          <w:u w:val="single"/>
          <w:lang w:val="it-IT" w:eastAsia="it-IT" w:bidi="ar-SA"/>
        </w:rPr>
      </w:pPr>
    </w:p>
    <w:p w:rsidR="00C72DA8" w:rsidRDefault="001475F8">
      <w:pPr>
        <w:widowControl/>
        <w:suppressAutoHyphens w:val="0"/>
        <w:jc w:val="both"/>
        <w:textAlignment w:val="auto"/>
        <w:rPr>
          <w:rFonts w:eastAsia="Times New Roman" w:cs="Times New Roman"/>
          <w:b/>
          <w:bCs/>
          <w:i/>
          <w:iCs/>
          <w:kern w:val="0"/>
          <w:u w:val="single"/>
          <w:lang w:val="it-IT" w:eastAsia="it-IT" w:bidi="ar-SA"/>
        </w:rPr>
      </w:pPr>
      <w:r>
        <w:rPr>
          <w:rFonts w:eastAsia="Times New Roman" w:cs="Times New Roman"/>
          <w:b/>
          <w:bCs/>
          <w:i/>
          <w:iCs/>
          <w:kern w:val="0"/>
          <w:u w:val="single"/>
          <w:lang w:val="it-IT" w:eastAsia="it-IT" w:bidi="ar-SA"/>
        </w:rPr>
        <w:t>Alunni con PDP</w:t>
      </w:r>
    </w:p>
    <w:p w:rsidR="00C72DA8" w:rsidRPr="00360781" w:rsidRDefault="001475F8">
      <w:pPr>
        <w:widowControl/>
        <w:suppressAutoHyphens w:val="0"/>
        <w:jc w:val="both"/>
        <w:textAlignment w:val="auto"/>
        <w:rPr>
          <w:lang w:val="it-IT"/>
        </w:rPr>
      </w:pPr>
      <w:r>
        <w:rPr>
          <w:rFonts w:eastAsia="Times New Roman" w:cs="Times New Roman"/>
          <w:kern w:val="0"/>
          <w:lang w:val="it-IT" w:eastAsia="it-IT" w:bidi="ar-SA"/>
        </w:rPr>
        <w:t>I docenti analizzano con particolare attenzione, ai sensi della Legge 170/2010, della Direttiva 27.12.2012 “Strumenti di intervento per alunni con Bisogni Educativi Speciali e organizzazione te</w:t>
      </w:r>
      <w:r>
        <w:rPr>
          <w:rFonts w:eastAsia="Times New Roman" w:cs="Times New Roman"/>
          <w:kern w:val="0"/>
          <w:lang w:val="it-IT" w:eastAsia="it-IT" w:bidi="ar-SA"/>
        </w:rPr>
        <w:t>r</w:t>
      </w:r>
      <w:r>
        <w:rPr>
          <w:rFonts w:eastAsia="Times New Roman" w:cs="Times New Roman"/>
          <w:kern w:val="0"/>
          <w:lang w:val="it-IT" w:eastAsia="it-IT" w:bidi="ar-SA"/>
        </w:rPr>
        <w:t>ritoriale per l’inclusione” e delle C.M. n. 8/2013 e della Nota prot. n 2563 del 22/11/2013, la situ</w:t>
      </w:r>
      <w:r>
        <w:rPr>
          <w:rFonts w:eastAsia="Times New Roman" w:cs="Times New Roman"/>
          <w:kern w:val="0"/>
          <w:lang w:val="it-IT" w:eastAsia="it-IT" w:bidi="ar-SA"/>
        </w:rPr>
        <w:t>a</w:t>
      </w:r>
      <w:r>
        <w:rPr>
          <w:rFonts w:eastAsia="Times New Roman" w:cs="Times New Roman"/>
          <w:kern w:val="0"/>
          <w:lang w:val="it-IT" w:eastAsia="it-IT" w:bidi="ar-SA"/>
        </w:rPr>
        <w:t>zione dell’</w:t>
      </w:r>
      <w:proofErr w:type="spellStart"/>
      <w:r>
        <w:rPr>
          <w:rFonts w:eastAsia="Times New Roman" w:cs="Times New Roman"/>
          <w:kern w:val="0"/>
          <w:lang w:val="it-IT" w:eastAsia="it-IT" w:bidi="ar-SA"/>
        </w:rPr>
        <w:t>alunn_</w:t>
      </w:r>
      <w:proofErr w:type="spellEnd"/>
      <w:r>
        <w:rPr>
          <w:rFonts w:eastAsia="Times New Roman" w:cs="Times New Roman"/>
          <w:kern w:val="0"/>
          <w:lang w:val="it-IT" w:eastAsia="it-IT" w:bidi="ar-SA"/>
        </w:rPr>
        <w:t>/ dei seguenti alunni per il/i quale/i è stato redatto un Piano Didattico Personalizz</w:t>
      </w:r>
      <w:r>
        <w:rPr>
          <w:rFonts w:eastAsia="Times New Roman" w:cs="Times New Roman"/>
          <w:kern w:val="0"/>
          <w:lang w:val="it-IT" w:eastAsia="it-IT" w:bidi="ar-SA"/>
        </w:rPr>
        <w:t>a</w:t>
      </w:r>
      <w:r>
        <w:rPr>
          <w:rFonts w:eastAsia="Times New Roman" w:cs="Times New Roman"/>
          <w:kern w:val="0"/>
          <w:lang w:val="it-IT" w:eastAsia="it-IT" w:bidi="ar-SA"/>
        </w:rPr>
        <w:t>to anche in base a specifica certificazione di Disturbo Specifico d'Apprendimento. Premesso che l’alunna/o è stata/o avviata/o alle attività ordinarie sostenute da interventi individualizzati e ha us</w:t>
      </w:r>
      <w:r>
        <w:rPr>
          <w:rFonts w:eastAsia="Times New Roman" w:cs="Times New Roman"/>
          <w:kern w:val="0"/>
          <w:lang w:val="it-IT" w:eastAsia="it-IT" w:bidi="ar-SA"/>
        </w:rPr>
        <w:t>u</w:t>
      </w:r>
      <w:r>
        <w:rPr>
          <w:rFonts w:eastAsia="Times New Roman" w:cs="Times New Roman"/>
          <w:kern w:val="0"/>
          <w:lang w:val="it-IT" w:eastAsia="it-IT" w:bidi="ar-SA"/>
        </w:rPr>
        <w:t xml:space="preserve">fruito di interventi dispensativi/compensativi, sulla base delle rilevazioni emerse i docenti valutano positivamente il grado di risposta dell’alunno ai predetti interventi </w:t>
      </w:r>
      <w:r>
        <w:rPr>
          <w:rFonts w:eastAsia="Times New Roman" w:cs="Times New Roman"/>
          <w:i/>
          <w:iCs/>
          <w:kern w:val="0"/>
          <w:lang w:val="it-IT" w:eastAsia="it-IT" w:bidi="ar-SA"/>
        </w:rPr>
        <w:t>(oppure)</w:t>
      </w:r>
      <w:r>
        <w:rPr>
          <w:rFonts w:eastAsia="Times New Roman" w:cs="Times New Roman"/>
          <w:kern w:val="0"/>
          <w:lang w:val="it-IT" w:eastAsia="it-IT" w:bidi="ar-SA"/>
        </w:rPr>
        <w:t xml:space="preserve"> rilevano un parzi</w:t>
      </w:r>
      <w:r>
        <w:rPr>
          <w:rFonts w:eastAsia="Times New Roman" w:cs="Times New Roman"/>
          <w:kern w:val="0"/>
          <w:lang w:val="it-IT" w:eastAsia="it-IT" w:bidi="ar-SA"/>
        </w:rPr>
        <w:t>a</w:t>
      </w:r>
      <w:r>
        <w:rPr>
          <w:rFonts w:eastAsia="Times New Roman" w:cs="Times New Roman"/>
          <w:kern w:val="0"/>
          <w:lang w:val="it-IT" w:eastAsia="it-IT" w:bidi="ar-SA"/>
        </w:rPr>
        <w:t>le/debole/gravemente carente grado di risposta dell’alunno ai predetti interventi; in particolare r</w:t>
      </w:r>
      <w:r>
        <w:rPr>
          <w:rFonts w:eastAsia="Times New Roman" w:cs="Times New Roman"/>
          <w:kern w:val="0"/>
          <w:lang w:val="it-IT" w:eastAsia="it-IT" w:bidi="ar-SA"/>
        </w:rPr>
        <w:t>i</w:t>
      </w:r>
      <w:r>
        <w:rPr>
          <w:rFonts w:eastAsia="Times New Roman" w:cs="Times New Roman"/>
          <w:kern w:val="0"/>
          <w:lang w:val="it-IT" w:eastAsia="it-IT" w:bidi="ar-SA"/>
        </w:rPr>
        <w:t xml:space="preserve">guardo </w:t>
      </w:r>
      <w:r>
        <w:rPr>
          <w:rFonts w:eastAsia="Times New Roman" w:cs="Times New Roman"/>
          <w:i/>
          <w:iCs/>
          <w:kern w:val="0"/>
          <w:lang w:val="it-IT" w:eastAsia="it-IT" w:bidi="ar-SA"/>
        </w:rPr>
        <w:t>(specificare discipline e obiettivi mancati)</w:t>
      </w:r>
      <w:r>
        <w:rPr>
          <w:rFonts w:eastAsia="Times New Roman" w:cs="Times New Roman"/>
          <w:kern w:val="0"/>
          <w:lang w:val="it-IT" w:eastAsia="it-IT" w:bidi="ar-SA"/>
        </w:rPr>
        <w:t xml:space="preserve"> _________. Pertanto si ritiene opportuno reali</w:t>
      </w:r>
      <w:r>
        <w:rPr>
          <w:rFonts w:eastAsia="Times New Roman" w:cs="Times New Roman"/>
          <w:kern w:val="0"/>
          <w:lang w:val="it-IT" w:eastAsia="it-IT" w:bidi="ar-SA"/>
        </w:rPr>
        <w:t>z</w:t>
      </w:r>
      <w:r>
        <w:rPr>
          <w:rFonts w:eastAsia="Times New Roman" w:cs="Times New Roman"/>
          <w:kern w:val="0"/>
          <w:lang w:val="it-IT" w:eastAsia="it-IT" w:bidi="ar-SA"/>
        </w:rPr>
        <w:t>zare i seguenti interventi correttivi al PDP: _________ .</w:t>
      </w:r>
    </w:p>
    <w:p w:rsidR="00C72DA8" w:rsidRDefault="00C72DA8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</w:p>
    <w:p w:rsidR="00C72DA8" w:rsidRPr="00360781" w:rsidRDefault="001475F8">
      <w:pPr>
        <w:widowControl/>
        <w:suppressAutoHyphens w:val="0"/>
        <w:jc w:val="both"/>
        <w:textAlignment w:val="auto"/>
        <w:rPr>
          <w:lang w:val="it-IT"/>
        </w:rPr>
      </w:pPr>
      <w:r>
        <w:rPr>
          <w:rFonts w:eastAsia="Times New Roman" w:cs="Times New Roman"/>
          <w:kern w:val="0"/>
          <w:lang w:val="it-IT" w:eastAsia="it-IT" w:bidi="ar-SA"/>
        </w:rPr>
        <w:t>I voti/giudizi</w:t>
      </w:r>
      <w:r w:rsidR="003A4C9A">
        <w:rPr>
          <w:rFonts w:eastAsia="Times New Roman" w:cs="Times New Roman"/>
          <w:kern w:val="0"/>
          <w:lang w:val="it-IT" w:eastAsia="it-IT" w:bidi="ar-SA"/>
        </w:rPr>
        <w:t xml:space="preserve"> sintetici</w:t>
      </w:r>
      <w:r>
        <w:rPr>
          <w:rFonts w:eastAsia="Times New Roman" w:cs="Times New Roman"/>
          <w:kern w:val="0"/>
          <w:lang w:val="it-IT" w:eastAsia="it-IT" w:bidi="ar-SA"/>
        </w:rPr>
        <w:t>, così assegnati vengono confermati sul Registro elettronico, unitamente alle assenze, e sul tabellone di valutazione quadrimestrale, firmato da tutti i docenti della classe, che c</w:t>
      </w:r>
      <w:r>
        <w:rPr>
          <w:rFonts w:eastAsia="Times New Roman" w:cs="Times New Roman"/>
          <w:kern w:val="0"/>
          <w:lang w:val="it-IT" w:eastAsia="it-IT" w:bidi="ar-SA"/>
        </w:rPr>
        <w:t>o</w:t>
      </w:r>
      <w:r>
        <w:rPr>
          <w:rFonts w:eastAsia="Times New Roman" w:cs="Times New Roman"/>
          <w:kern w:val="0"/>
          <w:lang w:val="it-IT" w:eastAsia="it-IT" w:bidi="ar-SA"/>
        </w:rPr>
        <w:t>stituisce parte integrante del presente verbale, conservato agli atti della scuola.</w:t>
      </w:r>
    </w:p>
    <w:p w:rsidR="00C72DA8" w:rsidRDefault="00C72DA8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u w:val="single"/>
          <w:lang w:val="it-IT" w:eastAsia="it-IT" w:bidi="ar-SA"/>
        </w:rPr>
      </w:pPr>
    </w:p>
    <w:p w:rsidR="00C72DA8" w:rsidRPr="00360781" w:rsidRDefault="001475F8">
      <w:pPr>
        <w:widowControl/>
        <w:suppressAutoHyphens w:val="0"/>
        <w:jc w:val="both"/>
        <w:textAlignment w:val="auto"/>
        <w:rPr>
          <w:lang w:val="it-IT"/>
        </w:rPr>
      </w:pPr>
      <w:r>
        <w:rPr>
          <w:rFonts w:eastAsia="Times New Roman" w:cs="Times New Roman"/>
          <w:b/>
          <w:kern w:val="0"/>
          <w:u w:val="single"/>
          <w:lang w:val="it-IT" w:eastAsia="it-IT" w:bidi="ar-SA"/>
        </w:rPr>
        <w:t xml:space="preserve">Punto 3 </w:t>
      </w:r>
      <w:r>
        <w:rPr>
          <w:rFonts w:eastAsia="Times New Roman" w:cs="Times New Roman"/>
          <w:b/>
          <w:kern w:val="0"/>
          <w:lang w:val="it-IT" w:eastAsia="it-IT" w:bidi="ar-SA"/>
        </w:rPr>
        <w:t xml:space="preserve"> </w:t>
      </w:r>
    </w:p>
    <w:p w:rsidR="00391603" w:rsidRDefault="00391603">
      <w:pPr>
        <w:widowControl/>
        <w:jc w:val="both"/>
        <w:textAlignment w:val="auto"/>
        <w:rPr>
          <w:rFonts w:eastAsia="SimSun" w:cs="Times New Roman"/>
          <w:kern w:val="0"/>
          <w:lang w:val="it-IT" w:eastAsia="zh-CN" w:bidi="ar-SA"/>
        </w:rPr>
      </w:pPr>
    </w:p>
    <w:p w:rsidR="00C72DA8" w:rsidRDefault="00391603">
      <w:pPr>
        <w:widowControl/>
        <w:jc w:val="both"/>
        <w:textAlignment w:val="auto"/>
        <w:rPr>
          <w:rFonts w:eastAsia="SimSun" w:cs="Times New Roman"/>
          <w:kern w:val="0"/>
          <w:lang w:val="it-IT" w:eastAsia="zh-CN" w:bidi="ar-SA"/>
        </w:rPr>
      </w:pPr>
      <w:r>
        <w:rPr>
          <w:rFonts w:eastAsia="SimSun" w:cs="Times New Roman"/>
          <w:kern w:val="0"/>
          <w:lang w:val="it-IT" w:eastAsia="zh-CN" w:bidi="ar-SA"/>
        </w:rPr>
        <w:t xml:space="preserve">Considerata l’entità e la natura delle carenze riportate nello scrutinio, il Consiglio di classe individua per gli alunni con insufficienze, le </w:t>
      </w:r>
      <w:r w:rsidR="00E10AEF">
        <w:rPr>
          <w:rFonts w:eastAsia="SimSun" w:cs="Times New Roman"/>
          <w:kern w:val="0"/>
          <w:lang w:val="it-IT" w:eastAsia="zh-CN" w:bidi="ar-SA"/>
        </w:rPr>
        <w:t>discipline</w:t>
      </w:r>
      <w:r>
        <w:rPr>
          <w:rFonts w:eastAsia="SimSun" w:cs="Times New Roman"/>
          <w:kern w:val="0"/>
          <w:lang w:val="it-IT" w:eastAsia="zh-CN" w:bidi="ar-SA"/>
        </w:rPr>
        <w:t xml:space="preserve"> per le quali è necessario attivare interventi integrativi di recupero e quelle per le quali i ragazzi segnalati possono raggiungere autonomamente gli obiettivi formativi attraverso uno studio personale eventualmente aiutati da un docente.</w:t>
      </w:r>
    </w:p>
    <w:p w:rsidR="00C52DA4" w:rsidRDefault="00C52DA4">
      <w:pPr>
        <w:widowControl/>
        <w:jc w:val="both"/>
        <w:textAlignment w:val="auto"/>
        <w:rPr>
          <w:rFonts w:eastAsia="SimSun" w:cs="Times New Roman"/>
          <w:kern w:val="0"/>
          <w:lang w:val="it-IT" w:eastAsia="zh-CN" w:bidi="ar-SA"/>
        </w:rPr>
      </w:pPr>
    </w:p>
    <w:tbl>
      <w:tblPr>
        <w:tblStyle w:val="Grigliatabella"/>
        <w:tblW w:w="0" w:type="auto"/>
        <w:tblInd w:w="392" w:type="dxa"/>
        <w:tblLook w:val="04A0"/>
      </w:tblPr>
      <w:tblGrid>
        <w:gridCol w:w="3544"/>
        <w:gridCol w:w="2835"/>
        <w:gridCol w:w="2693"/>
      </w:tblGrid>
      <w:tr w:rsidR="00391603" w:rsidTr="00C52DA4">
        <w:tc>
          <w:tcPr>
            <w:tcW w:w="3544" w:type="dxa"/>
            <w:vMerge w:val="restart"/>
          </w:tcPr>
          <w:p w:rsidR="00391603" w:rsidRPr="00E10AEF" w:rsidRDefault="00391603" w:rsidP="00391603">
            <w:pPr>
              <w:widowControl/>
              <w:jc w:val="center"/>
              <w:textAlignment w:val="auto"/>
              <w:rPr>
                <w:rFonts w:eastAsia="SimSun" w:cs="Times New Roman"/>
                <w:b/>
                <w:kern w:val="0"/>
                <w:lang w:val="it-IT" w:eastAsia="zh-CN" w:bidi="ar-SA"/>
              </w:rPr>
            </w:pPr>
            <w:r w:rsidRPr="00E10AEF">
              <w:rPr>
                <w:rFonts w:eastAsia="SimSun" w:cs="Times New Roman"/>
                <w:b/>
                <w:kern w:val="0"/>
                <w:lang w:val="it-IT" w:eastAsia="zh-CN" w:bidi="ar-SA"/>
              </w:rPr>
              <w:t>Alunno</w:t>
            </w:r>
          </w:p>
        </w:tc>
        <w:tc>
          <w:tcPr>
            <w:tcW w:w="5528" w:type="dxa"/>
            <w:gridSpan w:val="2"/>
          </w:tcPr>
          <w:p w:rsidR="00391603" w:rsidRPr="00E10AEF" w:rsidRDefault="00E10AEF" w:rsidP="00391603">
            <w:pPr>
              <w:widowControl/>
              <w:jc w:val="center"/>
              <w:textAlignment w:val="auto"/>
              <w:rPr>
                <w:rFonts w:eastAsia="SimSun" w:cs="Times New Roman"/>
                <w:b/>
                <w:kern w:val="0"/>
                <w:lang w:val="it-IT" w:eastAsia="zh-CN" w:bidi="ar-SA"/>
              </w:rPr>
            </w:pPr>
            <w:r w:rsidRPr="00E10AEF">
              <w:rPr>
                <w:rFonts w:eastAsia="SimSun" w:cs="Times New Roman"/>
                <w:b/>
                <w:kern w:val="0"/>
                <w:lang w:val="it-IT" w:eastAsia="zh-CN" w:bidi="ar-SA"/>
              </w:rPr>
              <w:t>Disciplina</w:t>
            </w:r>
          </w:p>
        </w:tc>
      </w:tr>
      <w:tr w:rsidR="00391603" w:rsidTr="00C52DA4">
        <w:tc>
          <w:tcPr>
            <w:tcW w:w="3544" w:type="dxa"/>
            <w:vMerge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  <w:tc>
          <w:tcPr>
            <w:tcW w:w="2835" w:type="dxa"/>
          </w:tcPr>
          <w:p w:rsidR="00391603" w:rsidRDefault="00391603" w:rsidP="00391603">
            <w:pPr>
              <w:widowControl/>
              <w:jc w:val="center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  <w:r>
              <w:rPr>
                <w:rFonts w:eastAsia="SimSun" w:cs="Times New Roman"/>
                <w:kern w:val="0"/>
                <w:lang w:val="it-IT" w:eastAsia="zh-CN" w:bidi="ar-SA"/>
              </w:rPr>
              <w:t>Corso di recupero</w:t>
            </w:r>
          </w:p>
        </w:tc>
        <w:tc>
          <w:tcPr>
            <w:tcW w:w="2693" w:type="dxa"/>
          </w:tcPr>
          <w:p w:rsidR="00391603" w:rsidRDefault="00391603" w:rsidP="00391603">
            <w:pPr>
              <w:widowControl/>
              <w:jc w:val="center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  <w:r>
              <w:rPr>
                <w:rFonts w:eastAsia="SimSun" w:cs="Times New Roman"/>
                <w:kern w:val="0"/>
                <w:lang w:val="it-IT" w:eastAsia="zh-CN" w:bidi="ar-SA"/>
              </w:rPr>
              <w:t>Studio individuale</w:t>
            </w:r>
          </w:p>
        </w:tc>
      </w:tr>
      <w:tr w:rsidR="00391603" w:rsidTr="00C52DA4">
        <w:tc>
          <w:tcPr>
            <w:tcW w:w="3544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  <w:tc>
          <w:tcPr>
            <w:tcW w:w="2835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  <w:tc>
          <w:tcPr>
            <w:tcW w:w="2693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</w:tr>
      <w:tr w:rsidR="00391603" w:rsidTr="00C52DA4">
        <w:tc>
          <w:tcPr>
            <w:tcW w:w="3544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  <w:tc>
          <w:tcPr>
            <w:tcW w:w="2835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  <w:tc>
          <w:tcPr>
            <w:tcW w:w="2693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</w:tr>
      <w:tr w:rsidR="00391603" w:rsidTr="00C52DA4">
        <w:tc>
          <w:tcPr>
            <w:tcW w:w="3544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  <w:tc>
          <w:tcPr>
            <w:tcW w:w="2835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  <w:tc>
          <w:tcPr>
            <w:tcW w:w="2693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</w:tr>
      <w:tr w:rsidR="00391603" w:rsidTr="00C52DA4">
        <w:tc>
          <w:tcPr>
            <w:tcW w:w="3544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  <w:tc>
          <w:tcPr>
            <w:tcW w:w="2835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  <w:tc>
          <w:tcPr>
            <w:tcW w:w="2693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</w:tr>
      <w:tr w:rsidR="00391603" w:rsidTr="00C52DA4">
        <w:tc>
          <w:tcPr>
            <w:tcW w:w="3544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  <w:tc>
          <w:tcPr>
            <w:tcW w:w="2835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  <w:tc>
          <w:tcPr>
            <w:tcW w:w="2693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</w:tr>
      <w:tr w:rsidR="00391603" w:rsidTr="00C52DA4">
        <w:tc>
          <w:tcPr>
            <w:tcW w:w="3544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  <w:tc>
          <w:tcPr>
            <w:tcW w:w="2835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  <w:tc>
          <w:tcPr>
            <w:tcW w:w="2693" w:type="dxa"/>
          </w:tcPr>
          <w:p w:rsidR="00391603" w:rsidRDefault="00391603">
            <w:pPr>
              <w:widowControl/>
              <w:jc w:val="both"/>
              <w:textAlignment w:val="auto"/>
              <w:rPr>
                <w:rFonts w:eastAsia="SimSun" w:cs="Times New Roman"/>
                <w:kern w:val="0"/>
                <w:lang w:val="it-IT" w:eastAsia="zh-CN" w:bidi="ar-SA"/>
              </w:rPr>
            </w:pPr>
          </w:p>
        </w:tc>
      </w:tr>
    </w:tbl>
    <w:p w:rsidR="00391603" w:rsidRDefault="00391603">
      <w:pPr>
        <w:widowControl/>
        <w:jc w:val="both"/>
        <w:textAlignment w:val="auto"/>
        <w:rPr>
          <w:rFonts w:eastAsia="SimSun" w:cs="Times New Roman"/>
          <w:kern w:val="0"/>
          <w:lang w:val="it-IT" w:eastAsia="zh-CN" w:bidi="ar-SA"/>
        </w:rPr>
      </w:pPr>
    </w:p>
    <w:p w:rsidR="00C72DA8" w:rsidRDefault="00E274E4">
      <w:pPr>
        <w:widowControl/>
        <w:jc w:val="both"/>
        <w:textAlignment w:val="auto"/>
        <w:rPr>
          <w:rFonts w:eastAsia="SimSun" w:cs="Times New Roman"/>
          <w:kern w:val="0"/>
          <w:lang w:val="it-IT" w:eastAsia="zh-CN" w:bidi="ar-SA"/>
        </w:rPr>
      </w:pPr>
      <w:r>
        <w:rPr>
          <w:rFonts w:eastAsia="SimSun" w:cs="Times New Roman"/>
          <w:kern w:val="0"/>
          <w:lang w:val="it-IT" w:eastAsia="zh-CN" w:bidi="ar-SA"/>
        </w:rPr>
        <w:t>Tutti gli studenti indicati sopra dovranno, comunque, sottoporsi alle prove di verifica tenute dai rispettivi docenti</w:t>
      </w:r>
      <w:r w:rsidR="00BB49DC">
        <w:rPr>
          <w:rFonts w:eastAsia="SimSun" w:cs="Times New Roman"/>
          <w:kern w:val="0"/>
          <w:lang w:val="it-IT" w:eastAsia="zh-CN" w:bidi="ar-SA"/>
        </w:rPr>
        <w:t xml:space="preserve"> secondo un calendario che sarà strutturato dalla Presidenza e tempestivamente comunicato alle famiglie.</w:t>
      </w:r>
    </w:p>
    <w:p w:rsidR="00BB49DC" w:rsidRDefault="00BB49DC">
      <w:pPr>
        <w:widowControl/>
        <w:jc w:val="both"/>
        <w:textAlignment w:val="auto"/>
        <w:rPr>
          <w:rFonts w:eastAsia="SimSun" w:cs="Times New Roman"/>
          <w:kern w:val="0"/>
          <w:lang w:val="it-IT" w:eastAsia="zh-CN" w:bidi="ar-SA"/>
        </w:rPr>
      </w:pPr>
      <w:r>
        <w:rPr>
          <w:rFonts w:eastAsia="SimSun" w:cs="Times New Roman"/>
          <w:kern w:val="0"/>
          <w:lang w:val="it-IT" w:eastAsia="zh-CN" w:bidi="ar-SA"/>
        </w:rPr>
        <w:lastRenderedPageBreak/>
        <w:t>Si fa presente che nel caso un docente segnali l’esigenza di recupero, è tenuto a predisporre l’accertamento e a valutarne i risultati.</w:t>
      </w:r>
    </w:p>
    <w:p w:rsidR="00BB49DC" w:rsidRDefault="00BB49DC">
      <w:pPr>
        <w:widowControl/>
        <w:jc w:val="both"/>
        <w:textAlignment w:val="auto"/>
        <w:rPr>
          <w:rFonts w:eastAsia="SimSun" w:cs="Times New Roman"/>
          <w:kern w:val="0"/>
          <w:lang w:val="it-IT" w:eastAsia="zh-CN" w:bidi="ar-SA"/>
        </w:rPr>
      </w:pPr>
    </w:p>
    <w:p w:rsidR="00C72DA8" w:rsidRPr="00360781" w:rsidRDefault="001475F8">
      <w:pPr>
        <w:widowControl/>
        <w:suppressAutoHyphens w:val="0"/>
        <w:jc w:val="both"/>
        <w:textAlignment w:val="auto"/>
        <w:rPr>
          <w:lang w:val="it-IT"/>
        </w:rPr>
      </w:pPr>
      <w:r>
        <w:rPr>
          <w:rFonts w:eastAsia="Times New Roman" w:cs="Times New Roman"/>
          <w:b/>
          <w:kern w:val="0"/>
          <w:u w:val="single"/>
          <w:lang w:val="it-IT" w:eastAsia="it-IT" w:bidi="ar-SA"/>
        </w:rPr>
        <w:t xml:space="preserve">Punto 4 </w:t>
      </w:r>
    </w:p>
    <w:p w:rsidR="00C72DA8" w:rsidRPr="00360781" w:rsidRDefault="00C72DA8">
      <w:pPr>
        <w:widowControl/>
        <w:jc w:val="both"/>
        <w:rPr>
          <w:color w:val="000000"/>
          <w:lang w:val="it-IT"/>
        </w:rPr>
      </w:pPr>
    </w:p>
    <w:p w:rsidR="00C72DA8" w:rsidRPr="00360781" w:rsidRDefault="001475F8">
      <w:pPr>
        <w:widowControl/>
        <w:jc w:val="both"/>
        <w:rPr>
          <w:color w:val="000000"/>
          <w:lang w:val="it-IT"/>
        </w:rPr>
      </w:pPr>
      <w:r w:rsidRPr="00360781">
        <w:rPr>
          <w:color w:val="000000"/>
          <w:lang w:val="it-IT"/>
        </w:rPr>
        <w:t>La D.S. chiede che il Consiglio di Classe esprima indicazioni relative agli interventi didattici di recupero.</w:t>
      </w:r>
    </w:p>
    <w:p w:rsidR="00C72DA8" w:rsidRPr="00360781" w:rsidRDefault="001475F8">
      <w:pPr>
        <w:widowControl/>
        <w:jc w:val="both"/>
        <w:textAlignment w:val="auto"/>
        <w:rPr>
          <w:lang w:val="it-IT"/>
        </w:rPr>
      </w:pPr>
      <w:r>
        <w:rPr>
          <w:rFonts w:eastAsia="SimSun" w:cs="Times New Roman"/>
          <w:kern w:val="0"/>
          <w:lang w:val="it-IT" w:eastAsia="zh-CN" w:bidi="ar-SA"/>
        </w:rPr>
        <w:t xml:space="preserve">In base al </w:t>
      </w:r>
      <w:r>
        <w:rPr>
          <w:rFonts w:eastAsia="Times New Roman" w:cs="Times New Roman"/>
          <w:kern w:val="0"/>
          <w:lang w:val="it-IT" w:eastAsia="it-IT" w:bidi="ar-SA"/>
        </w:rPr>
        <w:t xml:space="preserve">D.Lgs.n.62/2017 art.2, per gli alunni che hanno riportato delle insufficienze in una o più discipline, la scuola ha stabilito e riportato nel PTOF che, </w:t>
      </w:r>
      <w:r>
        <w:rPr>
          <w:rFonts w:eastAsia="SimSun" w:cs="Times New Roman"/>
          <w:kern w:val="0"/>
          <w:lang w:val="it-IT" w:eastAsia="zh-CN" w:bidi="ar-SA"/>
        </w:rPr>
        <w:t xml:space="preserve">all’inizio dell’anno scolastico e nei primi </w:t>
      </w:r>
      <w:r w:rsidR="003A4C9A">
        <w:rPr>
          <w:rFonts w:eastAsia="SimSun" w:cs="Times New Roman"/>
          <w:kern w:val="0"/>
          <w:lang w:val="it-IT" w:eastAsia="zh-CN" w:bidi="ar-SA"/>
        </w:rPr>
        <w:t>dieci</w:t>
      </w:r>
      <w:r>
        <w:rPr>
          <w:rFonts w:eastAsia="SimSun" w:cs="Times New Roman"/>
          <w:kern w:val="0"/>
          <w:lang w:val="it-IT" w:eastAsia="zh-CN" w:bidi="ar-SA"/>
        </w:rPr>
        <w:t xml:space="preserve"> giorni del secondo quadrimestre, si svolgeranno attività finalizzate al recupero di conoscenze e abilità.</w:t>
      </w:r>
      <w:r w:rsidR="00E10AEF">
        <w:rPr>
          <w:rFonts w:eastAsia="SimSun" w:cs="Times New Roman"/>
          <w:kern w:val="0"/>
          <w:lang w:val="it-IT" w:eastAsia="zh-CN" w:bidi="ar-SA"/>
        </w:rPr>
        <w:t xml:space="preserve"> Il Consiglio di classe si riserva di deliberare l’attivazione di altri corsi di recupero, oltre quelli definiti dal Collegio dei Docenti, che saranno resi pubblici, tramite circolare, sul sit</w:t>
      </w:r>
      <w:r w:rsidR="00BD486E">
        <w:rPr>
          <w:rFonts w:eastAsia="SimSun" w:cs="Times New Roman"/>
          <w:kern w:val="0"/>
          <w:lang w:val="it-IT" w:eastAsia="zh-CN" w:bidi="ar-SA"/>
        </w:rPr>
        <w:t>o</w:t>
      </w:r>
      <w:r w:rsidR="00E10AEF">
        <w:rPr>
          <w:rFonts w:eastAsia="SimSun" w:cs="Times New Roman"/>
          <w:kern w:val="0"/>
          <w:lang w:val="it-IT" w:eastAsia="zh-CN" w:bidi="ar-SA"/>
        </w:rPr>
        <w:t xml:space="preserve"> istituzionale della scuola.</w:t>
      </w:r>
    </w:p>
    <w:p w:rsidR="00C72DA8" w:rsidRPr="00360781" w:rsidRDefault="00C72DA8">
      <w:pPr>
        <w:pStyle w:val="Standard"/>
        <w:rPr>
          <w:lang w:val="it-IT"/>
        </w:rPr>
      </w:pPr>
    </w:p>
    <w:p w:rsidR="00EB6B86" w:rsidRDefault="00EB6B86">
      <w:pPr>
        <w:widowControl/>
        <w:spacing w:line="480" w:lineRule="auto"/>
        <w:rPr>
          <w:b/>
          <w:color w:val="000000"/>
          <w:u w:val="single"/>
          <w:lang w:val="it-IT"/>
        </w:rPr>
      </w:pPr>
    </w:p>
    <w:p w:rsidR="00EB6B86" w:rsidRDefault="00EB6B86">
      <w:pPr>
        <w:widowControl/>
        <w:spacing w:line="480" w:lineRule="auto"/>
        <w:rPr>
          <w:b/>
          <w:color w:val="000000"/>
          <w:u w:val="single"/>
          <w:lang w:val="it-IT"/>
        </w:rPr>
      </w:pPr>
    </w:p>
    <w:p w:rsidR="00C72DA8" w:rsidRPr="00BB49DC" w:rsidRDefault="001475F8">
      <w:pPr>
        <w:widowControl/>
        <w:spacing w:line="480" w:lineRule="auto"/>
        <w:rPr>
          <w:b/>
          <w:color w:val="000000"/>
          <w:u w:val="single"/>
          <w:lang w:val="it-IT"/>
        </w:rPr>
      </w:pPr>
      <w:r w:rsidRPr="00BB49DC">
        <w:rPr>
          <w:b/>
          <w:color w:val="000000"/>
          <w:u w:val="single"/>
          <w:lang w:val="it-IT"/>
        </w:rPr>
        <w:t>Punto 5</w:t>
      </w:r>
    </w:p>
    <w:p w:rsidR="00E10AEF" w:rsidRPr="00E10AEF" w:rsidRDefault="00E10AEF" w:rsidP="00E10AEF">
      <w:pPr>
        <w:widowControl/>
        <w:contextualSpacing/>
        <w:rPr>
          <w:color w:val="000000"/>
          <w:lang w:val="it-IT"/>
        </w:rPr>
      </w:pPr>
      <w:r w:rsidRPr="00E10AEF">
        <w:rPr>
          <w:color w:val="000000"/>
          <w:lang w:val="it-IT"/>
        </w:rPr>
        <w:t>Il Consiglio di classe delibera, inoltre, le modalità di realizzazione delle verifiche in relazione alla natura delle discipline oggetto degli interventi di recupero. Esse dovranno essere documentabili</w:t>
      </w:r>
      <w:r>
        <w:rPr>
          <w:color w:val="000000"/>
          <w:lang w:val="it-IT"/>
        </w:rPr>
        <w:t>, generalmente prove scritte e/o orali e/o pratiche, a seconda che le discipline interessate prevedano prove scritte e/o orali e/o pratiche, con una griglia di valutazione, e del cui risultato si darà puntuale notizia alle famiglie.</w:t>
      </w:r>
    </w:p>
    <w:p w:rsidR="00E10AEF" w:rsidRDefault="00E10AEF">
      <w:pPr>
        <w:widowControl/>
        <w:spacing w:line="480" w:lineRule="auto"/>
        <w:jc w:val="both"/>
        <w:rPr>
          <w:b/>
          <w:lang w:val="it-IT"/>
        </w:rPr>
      </w:pPr>
    </w:p>
    <w:p w:rsidR="00C72DA8" w:rsidRPr="00360781" w:rsidRDefault="001475F8">
      <w:pPr>
        <w:widowControl/>
        <w:spacing w:line="480" w:lineRule="auto"/>
        <w:jc w:val="both"/>
        <w:rPr>
          <w:b/>
          <w:lang w:val="it-IT"/>
        </w:rPr>
      </w:pPr>
      <w:r w:rsidRPr="00360781">
        <w:rPr>
          <w:b/>
          <w:lang w:val="it-IT"/>
        </w:rPr>
        <w:t>Punto 6</w:t>
      </w:r>
      <w:r w:rsidR="00EB6B86">
        <w:rPr>
          <w:b/>
          <w:lang w:val="it-IT"/>
        </w:rPr>
        <w:t>………..</w:t>
      </w:r>
    </w:p>
    <w:p w:rsidR="00C72DA8" w:rsidRDefault="00C72DA8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</w:p>
    <w:p w:rsidR="00C72DA8" w:rsidRDefault="001475F8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  <w:r>
        <w:rPr>
          <w:rFonts w:eastAsia="Times New Roman" w:cs="Times New Roman"/>
          <w:kern w:val="0"/>
          <w:lang w:val="it-IT" w:eastAsia="it-IT" w:bidi="ar-SA"/>
        </w:rPr>
        <w:t>La seduta è tolta alle ore ................</w:t>
      </w:r>
    </w:p>
    <w:p w:rsidR="00C72DA8" w:rsidRDefault="00C72DA8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val="it-IT" w:eastAsia="it-IT" w:bidi="ar-SA"/>
        </w:rPr>
      </w:pPr>
    </w:p>
    <w:p w:rsidR="00C72DA8" w:rsidRDefault="001475F8">
      <w:pPr>
        <w:widowControl/>
        <w:textAlignment w:val="auto"/>
        <w:rPr>
          <w:rFonts w:eastAsia="Times New Roman" w:cs="Times New Roman"/>
          <w:kern w:val="0"/>
          <w:lang w:val="it-IT" w:eastAsia="zh-CN" w:bidi="ar-SA"/>
        </w:rPr>
      </w:pPr>
      <w:r>
        <w:rPr>
          <w:rFonts w:eastAsia="Times New Roman" w:cs="Times New Roman"/>
          <w:kern w:val="0"/>
          <w:lang w:val="it-IT" w:eastAsia="zh-CN" w:bidi="ar-SA"/>
        </w:rPr>
        <w:t>Il presente verbale viene letto, approvato e sottoscritto da tutti i docenti presenti allo scrutinio.</w:t>
      </w:r>
    </w:p>
    <w:p w:rsidR="00C72DA8" w:rsidRDefault="00C72DA8">
      <w:pPr>
        <w:widowControl/>
        <w:jc w:val="both"/>
        <w:textAlignment w:val="auto"/>
        <w:rPr>
          <w:rFonts w:eastAsia="Times New Roman" w:cs="Times New Roman"/>
          <w:kern w:val="0"/>
          <w:lang w:val="it-IT" w:eastAsia="zh-CN" w:bidi="ar-SA"/>
        </w:rPr>
      </w:pPr>
    </w:p>
    <w:p w:rsidR="00C72DA8" w:rsidRDefault="00C72DA8">
      <w:pPr>
        <w:pStyle w:val="Standard"/>
        <w:rPr>
          <w:rFonts w:eastAsia="Times New Roman" w:cs="Times New Roman"/>
          <w:kern w:val="0"/>
          <w:lang w:val="it-IT" w:eastAsia="it-IT" w:bidi="ar-SA"/>
        </w:rPr>
      </w:pPr>
    </w:p>
    <w:p w:rsidR="00C72DA8" w:rsidRDefault="001475F8">
      <w:pPr>
        <w:widowControl/>
        <w:tabs>
          <w:tab w:val="center" w:pos="2268"/>
          <w:tab w:val="center" w:pos="7371"/>
        </w:tabs>
        <w:suppressAutoHyphens w:val="0"/>
        <w:jc w:val="both"/>
        <w:textAlignment w:val="auto"/>
        <w:rPr>
          <w:rFonts w:eastAsia="Times New Roman" w:cs="Times New Roman"/>
          <w:b/>
          <w:kern w:val="0"/>
          <w:lang w:val="it-IT" w:eastAsia="it-IT" w:bidi="ar-SA"/>
        </w:rPr>
      </w:pPr>
      <w:r>
        <w:rPr>
          <w:rFonts w:eastAsia="Times New Roman" w:cs="Times New Roman"/>
          <w:b/>
          <w:kern w:val="0"/>
          <w:lang w:val="it-IT" w:eastAsia="it-IT" w:bidi="ar-SA"/>
        </w:rPr>
        <w:t>Il Segretario</w:t>
      </w:r>
      <w:r>
        <w:rPr>
          <w:rFonts w:eastAsia="Times New Roman" w:cs="Times New Roman"/>
          <w:b/>
          <w:kern w:val="0"/>
          <w:lang w:val="it-IT" w:eastAsia="it-IT" w:bidi="ar-SA"/>
        </w:rPr>
        <w:tab/>
        <w:t xml:space="preserve">                                                                                            </w:t>
      </w:r>
      <w:r w:rsidR="00BB49DC">
        <w:rPr>
          <w:rFonts w:eastAsia="Times New Roman" w:cs="Times New Roman"/>
          <w:b/>
          <w:kern w:val="0"/>
          <w:lang w:val="it-IT" w:eastAsia="it-IT" w:bidi="ar-SA"/>
        </w:rPr>
        <w:t xml:space="preserve">  </w:t>
      </w:r>
      <w:r>
        <w:rPr>
          <w:rFonts w:eastAsia="Times New Roman" w:cs="Times New Roman"/>
          <w:b/>
          <w:kern w:val="0"/>
          <w:lang w:val="it-IT" w:eastAsia="it-IT" w:bidi="ar-SA"/>
        </w:rPr>
        <w:t>Il Presidente</w:t>
      </w:r>
    </w:p>
    <w:p w:rsidR="00C72DA8" w:rsidRDefault="001475F8">
      <w:pPr>
        <w:widowControl/>
        <w:tabs>
          <w:tab w:val="center" w:pos="2268"/>
          <w:tab w:val="center" w:pos="7371"/>
        </w:tabs>
        <w:suppressAutoHyphens w:val="0"/>
        <w:jc w:val="both"/>
        <w:textAlignment w:val="auto"/>
        <w:rPr>
          <w:rFonts w:eastAsia="Times New Roman" w:cs="Times New Roman"/>
          <w:b/>
          <w:kern w:val="0"/>
          <w:lang w:val="it-IT" w:eastAsia="it-IT" w:bidi="ar-SA"/>
        </w:rPr>
      </w:pPr>
      <w:r>
        <w:rPr>
          <w:rFonts w:eastAsia="Times New Roman" w:cs="Times New Roman"/>
          <w:b/>
          <w:kern w:val="0"/>
          <w:lang w:val="it-IT" w:eastAsia="it-IT" w:bidi="ar-SA"/>
        </w:rPr>
        <w:t xml:space="preserve">                                                                                                      </w:t>
      </w:r>
      <w:r w:rsidR="00BB49DC">
        <w:rPr>
          <w:rFonts w:eastAsia="Times New Roman" w:cs="Times New Roman"/>
          <w:b/>
          <w:kern w:val="0"/>
          <w:lang w:val="it-IT" w:eastAsia="it-IT" w:bidi="ar-SA"/>
        </w:rPr>
        <w:t xml:space="preserve">   </w:t>
      </w:r>
      <w:r>
        <w:rPr>
          <w:rFonts w:eastAsia="Times New Roman" w:cs="Times New Roman"/>
          <w:b/>
          <w:kern w:val="0"/>
          <w:lang w:val="it-IT" w:eastAsia="it-IT" w:bidi="ar-SA"/>
        </w:rPr>
        <w:t>La Dirigente Scolastica</w:t>
      </w:r>
    </w:p>
    <w:p w:rsidR="00C72DA8" w:rsidRDefault="001475F8">
      <w:pPr>
        <w:widowControl/>
        <w:tabs>
          <w:tab w:val="center" w:pos="2268"/>
          <w:tab w:val="center" w:pos="7371"/>
        </w:tabs>
        <w:suppressAutoHyphens w:val="0"/>
        <w:jc w:val="both"/>
        <w:textAlignment w:val="auto"/>
        <w:rPr>
          <w:rFonts w:eastAsia="Times New Roman" w:cs="Times New Roman"/>
          <w:b/>
          <w:kern w:val="0"/>
          <w:lang w:val="it-IT" w:eastAsia="it-IT" w:bidi="ar-SA"/>
        </w:rPr>
      </w:pPr>
      <w:r>
        <w:rPr>
          <w:rFonts w:eastAsia="Times New Roman" w:cs="Times New Roman"/>
          <w:b/>
          <w:kern w:val="0"/>
          <w:lang w:val="it-IT" w:eastAsia="it-IT" w:bidi="ar-SA"/>
        </w:rPr>
        <w:tab/>
        <w:t>Prof./Ins. ..........................</w:t>
      </w:r>
      <w:r w:rsidR="00BB49DC">
        <w:rPr>
          <w:rFonts w:eastAsia="Times New Roman" w:cs="Times New Roman"/>
          <w:b/>
          <w:kern w:val="0"/>
          <w:lang w:val="it-IT" w:eastAsia="it-IT" w:bidi="ar-SA"/>
        </w:rPr>
        <w:t xml:space="preserve">......................                                    </w:t>
      </w:r>
      <w:r>
        <w:rPr>
          <w:rFonts w:eastAsia="Times New Roman" w:cs="Times New Roman"/>
          <w:b/>
          <w:kern w:val="0"/>
          <w:lang w:val="it-IT" w:eastAsia="it-IT" w:bidi="ar-SA"/>
        </w:rPr>
        <w:t xml:space="preserve">Prof.ssa Vincenza </w:t>
      </w:r>
      <w:proofErr w:type="spellStart"/>
      <w:r>
        <w:rPr>
          <w:rFonts w:eastAsia="Times New Roman" w:cs="Times New Roman"/>
          <w:b/>
          <w:kern w:val="0"/>
          <w:lang w:val="it-IT" w:eastAsia="it-IT" w:bidi="ar-SA"/>
        </w:rPr>
        <w:t>Bruscella</w:t>
      </w:r>
      <w:proofErr w:type="spellEnd"/>
    </w:p>
    <w:p w:rsidR="00BB49DC" w:rsidRDefault="00BB49DC">
      <w:pPr>
        <w:widowControl/>
        <w:tabs>
          <w:tab w:val="center" w:pos="2268"/>
          <w:tab w:val="center" w:pos="7371"/>
        </w:tabs>
        <w:suppressAutoHyphens w:val="0"/>
        <w:jc w:val="both"/>
        <w:textAlignment w:val="auto"/>
        <w:rPr>
          <w:rFonts w:eastAsia="Times New Roman" w:cs="Times New Roman"/>
          <w:b/>
          <w:kern w:val="0"/>
          <w:lang w:val="it-IT" w:eastAsia="it-IT" w:bidi="ar-SA"/>
        </w:rPr>
      </w:pPr>
    </w:p>
    <w:p w:rsidR="00C72DA8" w:rsidRDefault="001475F8">
      <w:pPr>
        <w:widowControl/>
        <w:tabs>
          <w:tab w:val="center" w:pos="2268"/>
          <w:tab w:val="center" w:pos="7371"/>
        </w:tabs>
        <w:suppressAutoHyphens w:val="0"/>
        <w:jc w:val="both"/>
        <w:textAlignment w:val="auto"/>
      </w:pPr>
      <w:r>
        <w:rPr>
          <w:rFonts w:ascii="Garamond" w:eastAsia="Times New Roman" w:hAnsi="Garamond" w:cs="Times New Roman"/>
          <w:kern w:val="0"/>
          <w:sz w:val="28"/>
          <w:szCs w:val="28"/>
          <w:lang w:val="it-IT" w:eastAsia="it-IT" w:bidi="ar-SA"/>
        </w:rPr>
        <w:t>..................................................................</w:t>
      </w:r>
      <w:r>
        <w:rPr>
          <w:rFonts w:ascii="Garamond" w:eastAsia="Times New Roman" w:hAnsi="Garamond" w:cs="Times New Roman"/>
          <w:kern w:val="0"/>
          <w:sz w:val="28"/>
          <w:szCs w:val="28"/>
          <w:lang w:val="it-IT" w:eastAsia="it-IT" w:bidi="ar-SA"/>
        </w:rPr>
        <w:tab/>
        <w:t>.................................................................</w:t>
      </w:r>
    </w:p>
    <w:p w:rsidR="00C72DA8" w:rsidRDefault="001475F8">
      <w:pPr>
        <w:widowControl/>
        <w:tabs>
          <w:tab w:val="center" w:pos="2268"/>
          <w:tab w:val="center" w:pos="7371"/>
        </w:tabs>
        <w:suppressAutoHyphens w:val="0"/>
        <w:jc w:val="both"/>
        <w:textAlignment w:val="auto"/>
      </w:pPr>
      <w:r>
        <w:rPr>
          <w:rFonts w:ascii="Garamond" w:eastAsia="Times New Roman" w:hAnsi="Garamond" w:cs="Times New Roman"/>
          <w:kern w:val="0"/>
          <w:sz w:val="28"/>
          <w:szCs w:val="28"/>
          <w:lang w:val="it-IT" w:eastAsia="it-IT" w:bidi="ar-SA"/>
        </w:rPr>
        <w:tab/>
      </w:r>
      <w:r>
        <w:rPr>
          <w:rFonts w:ascii="Garamond" w:eastAsia="Times New Roman" w:hAnsi="Garamond" w:cs="Arial"/>
          <w:i/>
          <w:kern w:val="0"/>
          <w:sz w:val="28"/>
          <w:szCs w:val="28"/>
          <w:lang w:val="it-IT" w:eastAsia="it-IT" w:bidi="ar-SA"/>
        </w:rPr>
        <w:tab/>
      </w:r>
    </w:p>
    <w:p w:rsidR="00C72DA8" w:rsidRDefault="00C72DA8">
      <w:pPr>
        <w:widowControl/>
        <w:textAlignment w:val="auto"/>
        <w:rPr>
          <w:rFonts w:eastAsia="Times New Roman" w:cs="Times New Roman"/>
          <w:kern w:val="0"/>
          <w:sz w:val="20"/>
          <w:szCs w:val="20"/>
          <w:lang w:val="it-IT" w:eastAsia="zh-CN" w:bidi="ar-SA"/>
        </w:rPr>
      </w:pPr>
    </w:p>
    <w:p w:rsidR="00C72DA8" w:rsidRDefault="001475F8">
      <w:pPr>
        <w:widowControl/>
        <w:textAlignment w:val="auto"/>
        <w:rPr>
          <w:rFonts w:eastAsia="Times New Roman" w:cs="Times New Roman"/>
          <w:b/>
          <w:bCs/>
          <w:kern w:val="0"/>
          <w:sz w:val="20"/>
          <w:szCs w:val="20"/>
          <w:lang w:val="it-IT" w:eastAsia="zh-CN" w:bidi="ar-SA"/>
        </w:rPr>
      </w:pPr>
      <w:r>
        <w:rPr>
          <w:rFonts w:eastAsia="Times New Roman" w:cs="Times New Roman"/>
          <w:b/>
          <w:bCs/>
          <w:kern w:val="0"/>
          <w:sz w:val="20"/>
          <w:szCs w:val="20"/>
          <w:lang w:val="it-IT" w:eastAsia="zh-CN" w:bidi="ar-SA"/>
        </w:rPr>
        <w:t>I DOCENTI DELLA CLASSE</w:t>
      </w:r>
    </w:p>
    <w:p w:rsidR="00BB49DC" w:rsidRDefault="00BB49DC">
      <w:pPr>
        <w:widowControl/>
        <w:textAlignment w:val="auto"/>
        <w:rPr>
          <w:rFonts w:eastAsia="Times New Roman" w:cs="Times New Roman"/>
          <w:b/>
          <w:bCs/>
          <w:kern w:val="0"/>
          <w:sz w:val="20"/>
          <w:szCs w:val="20"/>
          <w:lang w:val="it-IT" w:eastAsia="zh-CN" w:bidi="ar-SA"/>
        </w:rPr>
      </w:pPr>
    </w:p>
    <w:p w:rsidR="00C72DA8" w:rsidRDefault="001475F8" w:rsidP="00BB49DC">
      <w:pPr>
        <w:widowControl/>
        <w:spacing w:line="480" w:lineRule="auto"/>
        <w:textAlignment w:val="auto"/>
        <w:rPr>
          <w:rFonts w:eastAsia="Times New Roman" w:cs="Times New Roman"/>
          <w:kern w:val="0"/>
          <w:sz w:val="20"/>
          <w:szCs w:val="20"/>
          <w:lang w:val="it-IT" w:eastAsia="zh-CN" w:bidi="ar-SA"/>
        </w:rPr>
      </w:pPr>
      <w:r>
        <w:rPr>
          <w:rFonts w:eastAsia="Times New Roman" w:cs="Times New Roman"/>
          <w:kern w:val="0"/>
          <w:sz w:val="20"/>
          <w:szCs w:val="20"/>
          <w:lang w:val="it-IT" w:eastAsia="zh-CN" w:bidi="ar-SA"/>
        </w:rPr>
        <w:t>_________________________</w:t>
      </w:r>
      <w:r>
        <w:rPr>
          <w:rFonts w:eastAsia="Times New Roman" w:cs="Times New Roman"/>
          <w:kern w:val="0"/>
          <w:sz w:val="20"/>
          <w:szCs w:val="20"/>
          <w:lang w:val="it-IT" w:eastAsia="zh-CN" w:bidi="ar-SA"/>
        </w:rPr>
        <w:tab/>
      </w:r>
      <w:r>
        <w:rPr>
          <w:rFonts w:eastAsia="Times New Roman" w:cs="Times New Roman"/>
          <w:kern w:val="0"/>
          <w:sz w:val="20"/>
          <w:szCs w:val="20"/>
          <w:lang w:val="it-IT" w:eastAsia="zh-CN" w:bidi="ar-SA"/>
        </w:rPr>
        <w:tab/>
        <w:t>_______________________</w:t>
      </w:r>
      <w:r>
        <w:rPr>
          <w:rFonts w:eastAsia="Times New Roman" w:cs="Times New Roman"/>
          <w:kern w:val="0"/>
          <w:sz w:val="20"/>
          <w:szCs w:val="20"/>
          <w:lang w:val="it-IT" w:eastAsia="zh-CN" w:bidi="ar-SA"/>
        </w:rPr>
        <w:tab/>
      </w:r>
      <w:r>
        <w:rPr>
          <w:rFonts w:eastAsia="Times New Roman" w:cs="Times New Roman"/>
          <w:kern w:val="0"/>
          <w:sz w:val="20"/>
          <w:szCs w:val="20"/>
          <w:lang w:val="it-IT" w:eastAsia="zh-CN" w:bidi="ar-SA"/>
        </w:rPr>
        <w:tab/>
        <w:t>_______________________</w:t>
      </w:r>
    </w:p>
    <w:p w:rsidR="00C72DA8" w:rsidRDefault="001475F8" w:rsidP="00BB49DC">
      <w:pPr>
        <w:widowControl/>
        <w:spacing w:line="480" w:lineRule="auto"/>
        <w:textAlignment w:val="auto"/>
        <w:rPr>
          <w:rFonts w:eastAsia="Times New Roman" w:cs="Times New Roman"/>
          <w:kern w:val="0"/>
          <w:sz w:val="20"/>
          <w:szCs w:val="20"/>
          <w:lang w:val="it-IT" w:eastAsia="zh-CN" w:bidi="ar-SA"/>
        </w:rPr>
      </w:pPr>
      <w:r>
        <w:rPr>
          <w:rFonts w:eastAsia="Times New Roman" w:cs="Times New Roman"/>
          <w:kern w:val="0"/>
          <w:sz w:val="20"/>
          <w:szCs w:val="20"/>
          <w:lang w:val="it-IT" w:eastAsia="zh-CN" w:bidi="ar-SA"/>
        </w:rPr>
        <w:t>_________________________</w:t>
      </w:r>
      <w:r>
        <w:rPr>
          <w:rFonts w:eastAsia="Times New Roman" w:cs="Times New Roman"/>
          <w:kern w:val="0"/>
          <w:sz w:val="20"/>
          <w:szCs w:val="20"/>
          <w:lang w:val="it-IT" w:eastAsia="zh-CN" w:bidi="ar-SA"/>
        </w:rPr>
        <w:tab/>
      </w:r>
      <w:r>
        <w:rPr>
          <w:rFonts w:eastAsia="Times New Roman" w:cs="Times New Roman"/>
          <w:kern w:val="0"/>
          <w:sz w:val="20"/>
          <w:szCs w:val="20"/>
          <w:lang w:val="it-IT" w:eastAsia="zh-CN" w:bidi="ar-SA"/>
        </w:rPr>
        <w:tab/>
        <w:t>_______________________</w:t>
      </w:r>
      <w:r>
        <w:rPr>
          <w:rFonts w:eastAsia="Times New Roman" w:cs="Times New Roman"/>
          <w:kern w:val="0"/>
          <w:sz w:val="20"/>
          <w:szCs w:val="20"/>
          <w:lang w:val="it-IT" w:eastAsia="zh-CN" w:bidi="ar-SA"/>
        </w:rPr>
        <w:tab/>
      </w:r>
      <w:r>
        <w:rPr>
          <w:rFonts w:eastAsia="Times New Roman" w:cs="Times New Roman"/>
          <w:kern w:val="0"/>
          <w:sz w:val="20"/>
          <w:szCs w:val="20"/>
          <w:lang w:val="it-IT" w:eastAsia="zh-CN" w:bidi="ar-SA"/>
        </w:rPr>
        <w:tab/>
        <w:t>_______________________</w:t>
      </w:r>
    </w:p>
    <w:p w:rsidR="00C72DA8" w:rsidRDefault="00BD486E" w:rsidP="00BB49DC">
      <w:pPr>
        <w:pStyle w:val="Standard"/>
        <w:autoSpaceDE w:val="0"/>
        <w:spacing w:line="480" w:lineRule="auto"/>
      </w:pPr>
      <w:r>
        <w:rPr>
          <w:rFonts w:eastAsia="Times New Roman" w:cs="Times New Roman"/>
          <w:kern w:val="0"/>
          <w:sz w:val="20"/>
          <w:szCs w:val="20"/>
          <w:lang w:val="it-IT" w:eastAsia="zh-CN" w:bidi="ar-SA"/>
        </w:rPr>
        <w:t>_________________________</w:t>
      </w:r>
      <w:r>
        <w:rPr>
          <w:rFonts w:eastAsia="Times New Roman" w:cs="Times New Roman"/>
          <w:kern w:val="0"/>
          <w:sz w:val="20"/>
          <w:szCs w:val="20"/>
          <w:lang w:val="it-IT" w:eastAsia="zh-CN" w:bidi="ar-SA"/>
        </w:rPr>
        <w:tab/>
      </w:r>
      <w:r>
        <w:rPr>
          <w:rFonts w:eastAsia="Times New Roman" w:cs="Times New Roman"/>
          <w:kern w:val="0"/>
          <w:sz w:val="20"/>
          <w:szCs w:val="20"/>
          <w:lang w:val="it-IT" w:eastAsia="zh-CN" w:bidi="ar-SA"/>
        </w:rPr>
        <w:tab/>
        <w:t>_______________________</w:t>
      </w:r>
      <w:r>
        <w:rPr>
          <w:rFonts w:eastAsia="Times New Roman" w:cs="Times New Roman"/>
          <w:kern w:val="0"/>
          <w:sz w:val="20"/>
          <w:szCs w:val="20"/>
          <w:lang w:val="it-IT" w:eastAsia="zh-CN" w:bidi="ar-SA"/>
        </w:rPr>
        <w:tab/>
      </w:r>
      <w:r>
        <w:rPr>
          <w:rFonts w:eastAsia="Times New Roman" w:cs="Times New Roman"/>
          <w:kern w:val="0"/>
          <w:sz w:val="20"/>
          <w:szCs w:val="20"/>
          <w:lang w:val="it-IT" w:eastAsia="zh-CN" w:bidi="ar-SA"/>
        </w:rPr>
        <w:tab/>
        <w:t>_______________________</w:t>
      </w:r>
    </w:p>
    <w:p w:rsidR="00C72DA8" w:rsidRDefault="00C72DA8">
      <w:pPr>
        <w:pStyle w:val="Standard"/>
      </w:pPr>
    </w:p>
    <w:sectPr w:rsidR="00C72DA8" w:rsidSect="00E274E4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5F8" w:rsidRDefault="001475F8">
      <w:r>
        <w:separator/>
      </w:r>
    </w:p>
  </w:endnote>
  <w:endnote w:type="continuationSeparator" w:id="1">
    <w:p w:rsidR="001475F8" w:rsidRDefault="001475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5F8" w:rsidRDefault="001475F8">
      <w:r>
        <w:rPr>
          <w:color w:val="000000"/>
        </w:rPr>
        <w:separator/>
      </w:r>
    </w:p>
  </w:footnote>
  <w:footnote w:type="continuationSeparator" w:id="1">
    <w:p w:rsidR="001475F8" w:rsidRDefault="001475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14353"/>
    <w:multiLevelType w:val="multilevel"/>
    <w:tmpl w:val="1DB621DA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64BB1A68"/>
    <w:multiLevelType w:val="multilevel"/>
    <w:tmpl w:val="89982604"/>
    <w:lvl w:ilvl="0">
      <w:numFmt w:val="bullet"/>
      <w:lvlText w:val=""/>
      <w:lvlJc w:val="left"/>
      <w:pPr>
        <w:ind w:left="720" w:hanging="360"/>
      </w:pPr>
      <w:rPr>
        <w:rFonts w:ascii="Symbol" w:hAnsi="Symbol"/>
        <w:szCs w:val="24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/>
        <w:szCs w:val="24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/>
        <w:szCs w:val="24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/>
        <w:szCs w:val="24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/>
        <w:szCs w:val="24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/>
        <w:szCs w:val="24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/>
        <w:szCs w:val="24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/>
        <w:szCs w:val="24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/>
        <w:szCs w:val="24"/>
      </w:rPr>
    </w:lvl>
  </w:abstractNum>
  <w:abstractNum w:abstractNumId="2">
    <w:nsid w:val="64E27893"/>
    <w:multiLevelType w:val="multilevel"/>
    <w:tmpl w:val="C7908F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3">
    <w:nsid w:val="6A3C3F56"/>
    <w:multiLevelType w:val="multilevel"/>
    <w:tmpl w:val="EEB2E68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4">
    <w:nsid w:val="78663C4E"/>
    <w:multiLevelType w:val="multilevel"/>
    <w:tmpl w:val="9D6E25C2"/>
    <w:lvl w:ilvl="0">
      <w:numFmt w:val="bullet"/>
      <w:lvlText w:val="-"/>
      <w:lvlJc w:val="left"/>
      <w:pPr>
        <w:ind w:left="284" w:hanging="284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7B506F35"/>
    <w:multiLevelType w:val="hybridMultilevel"/>
    <w:tmpl w:val="283CF52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3"/>
    <w:lvlOverride w:ilvl="0">
      <w:startOverride w:val="1"/>
    </w:lvlOverride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6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2DA8"/>
    <w:rsid w:val="0000789E"/>
    <w:rsid w:val="00060120"/>
    <w:rsid w:val="00073CDE"/>
    <w:rsid w:val="000810FA"/>
    <w:rsid w:val="001475F8"/>
    <w:rsid w:val="00171F96"/>
    <w:rsid w:val="001A4A28"/>
    <w:rsid w:val="001D5D25"/>
    <w:rsid w:val="00215CD5"/>
    <w:rsid w:val="00217212"/>
    <w:rsid w:val="00282FB4"/>
    <w:rsid w:val="00286383"/>
    <w:rsid w:val="00293E51"/>
    <w:rsid w:val="00360781"/>
    <w:rsid w:val="00391603"/>
    <w:rsid w:val="003A4C9A"/>
    <w:rsid w:val="00537F63"/>
    <w:rsid w:val="006D51A7"/>
    <w:rsid w:val="006E16C5"/>
    <w:rsid w:val="00714B62"/>
    <w:rsid w:val="007E1E81"/>
    <w:rsid w:val="00884D31"/>
    <w:rsid w:val="0088673D"/>
    <w:rsid w:val="00A31BB0"/>
    <w:rsid w:val="00AE542D"/>
    <w:rsid w:val="00AF667C"/>
    <w:rsid w:val="00B95A07"/>
    <w:rsid w:val="00BB49DC"/>
    <w:rsid w:val="00BD486E"/>
    <w:rsid w:val="00C52DA4"/>
    <w:rsid w:val="00C72DA8"/>
    <w:rsid w:val="00CE15F5"/>
    <w:rsid w:val="00DE5177"/>
    <w:rsid w:val="00E10AEF"/>
    <w:rsid w:val="00E274E4"/>
    <w:rsid w:val="00E43071"/>
    <w:rsid w:val="00EB6B86"/>
    <w:rsid w:val="00F21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37F63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en-US" w:eastAsia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537F63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en-US" w:eastAsia="en-US" w:bidi="en-US"/>
    </w:rPr>
  </w:style>
  <w:style w:type="paragraph" w:customStyle="1" w:styleId="Heading">
    <w:name w:val="Heading"/>
    <w:basedOn w:val="Standard"/>
    <w:rsid w:val="00537F6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537F63"/>
    <w:pPr>
      <w:spacing w:after="120"/>
    </w:pPr>
  </w:style>
  <w:style w:type="paragraph" w:styleId="Elenco">
    <w:name w:val="List"/>
    <w:basedOn w:val="Textbody"/>
    <w:rsid w:val="00537F63"/>
  </w:style>
  <w:style w:type="paragraph" w:styleId="Didascalia">
    <w:name w:val="caption"/>
    <w:basedOn w:val="Standard"/>
    <w:rsid w:val="00537F6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37F63"/>
    <w:pPr>
      <w:suppressLineNumbers/>
    </w:pPr>
  </w:style>
  <w:style w:type="paragraph" w:customStyle="1" w:styleId="TableContents">
    <w:name w:val="Table Contents"/>
    <w:basedOn w:val="Standard"/>
    <w:rsid w:val="00537F63"/>
    <w:pPr>
      <w:suppressLineNumbers/>
    </w:pPr>
  </w:style>
  <w:style w:type="paragraph" w:styleId="Paragrafoelenco">
    <w:name w:val="List Paragraph"/>
    <w:basedOn w:val="Normale"/>
    <w:rsid w:val="00537F63"/>
    <w:pPr>
      <w:widowControl/>
      <w:suppressAutoHyphens w:val="0"/>
      <w:ind w:left="720"/>
      <w:jc w:val="both"/>
      <w:textAlignment w:val="auto"/>
    </w:pPr>
    <w:rPr>
      <w:rFonts w:eastAsia="Calibri" w:cs="Times New Roman"/>
      <w:kern w:val="0"/>
      <w:lang w:val="it-IT" w:bidi="ar-SA"/>
    </w:rPr>
  </w:style>
  <w:style w:type="paragraph" w:customStyle="1" w:styleId="HeaderandFooter">
    <w:name w:val="Header and Footer"/>
    <w:basedOn w:val="Standard"/>
    <w:rsid w:val="00537F63"/>
    <w:pPr>
      <w:suppressLineNumbers/>
      <w:tabs>
        <w:tab w:val="center" w:pos="5386"/>
        <w:tab w:val="right" w:pos="10772"/>
      </w:tabs>
    </w:pPr>
  </w:style>
  <w:style w:type="paragraph" w:styleId="Intestazione">
    <w:name w:val="header"/>
    <w:basedOn w:val="HeaderandFooter"/>
    <w:rsid w:val="00537F63"/>
  </w:style>
  <w:style w:type="table" w:styleId="Grigliatabella">
    <w:name w:val="Table Grid"/>
    <w:basedOn w:val="Tabellanormale"/>
    <w:uiPriority w:val="59"/>
    <w:rsid w:val="0039160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74E4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74E4"/>
    <w:rPr>
      <w:rFonts w:ascii="Tahoma" w:hAnsi="Tahoma"/>
      <w:kern w:val="3"/>
      <w:sz w:val="16"/>
      <w:szCs w:val="16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7A933-5950-4379-9E81-D0D0D6CB6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8</Pages>
  <Words>2446</Words>
  <Characters>13944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Allievo-14</dc:creator>
  <cp:lastModifiedBy>Utente Liceo</cp:lastModifiedBy>
  <cp:revision>12</cp:revision>
  <cp:lastPrinted>2026-01-21T10:10:00Z</cp:lastPrinted>
  <dcterms:created xsi:type="dcterms:W3CDTF">2026-01-20T12:05:00Z</dcterms:created>
  <dcterms:modified xsi:type="dcterms:W3CDTF">2026-01-28T11:02:00Z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